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C97E4" w14:textId="05949FC4" w:rsidR="00481D43" w:rsidRPr="00481D43" w:rsidRDefault="00481D43" w:rsidP="00481D43">
      <w:pPr>
        <w:rPr>
          <w:b/>
          <w:bCs/>
        </w:rPr>
      </w:pPr>
      <w:r>
        <w:rPr>
          <w:b/>
          <w:bCs/>
        </w:rPr>
        <w:t>Digit Discovery</w:t>
      </w:r>
    </w:p>
    <w:p w14:paraId="18EBFEEA" w14:textId="77777777" w:rsidR="00481D43" w:rsidRPr="00481D43" w:rsidRDefault="00481D43" w:rsidP="00481D43">
      <w:r w:rsidRPr="00481D43">
        <w:t>There are two digit cards in front of Rafe, and two in front of Jasmine. Each card shows a digit from 0 to 9.</w:t>
      </w:r>
    </w:p>
    <w:p w14:paraId="309F1EDE" w14:textId="77777777" w:rsidR="00481D43" w:rsidRPr="00481D43" w:rsidRDefault="00481D43" w:rsidP="00481D43">
      <w:r w:rsidRPr="00481D43">
        <w:t>Rafe says:</w:t>
      </w:r>
    </w:p>
    <w:tbl>
      <w:tblPr>
        <w:tblW w:w="0" w:type="auto"/>
        <w:tblCellSpacing w:w="15" w:type="dxa"/>
        <w:shd w:val="clear" w:color="auto" w:fill="FCFCFC"/>
        <w:tblCellMar>
          <w:top w:w="15" w:type="dxa"/>
          <w:left w:w="15" w:type="dxa"/>
          <w:bottom w:w="15" w:type="dxa"/>
          <w:right w:w="15" w:type="dxa"/>
        </w:tblCellMar>
        <w:tblLook w:val="04A0" w:firstRow="1" w:lastRow="0" w:firstColumn="1" w:lastColumn="0" w:noHBand="0" w:noVBand="1"/>
      </w:tblPr>
      <w:tblGrid>
        <w:gridCol w:w="9010"/>
      </w:tblGrid>
      <w:tr w:rsidR="00481D43" w:rsidRPr="00481D43" w14:paraId="56C5D67E" w14:textId="77777777" w:rsidTr="00481D43">
        <w:trPr>
          <w:tblCellSpacing w:w="15" w:type="dxa"/>
        </w:trPr>
        <w:tc>
          <w:tcPr>
            <w:tcW w:w="0" w:type="auto"/>
            <w:tcBorders>
              <w:top w:val="single" w:sz="6" w:space="0" w:color="E4E4E4"/>
              <w:left w:val="single" w:sz="6" w:space="0" w:color="E4E4E4"/>
              <w:bottom w:val="single" w:sz="6" w:space="0" w:color="E4E4E4"/>
              <w:right w:val="single" w:sz="6" w:space="0" w:color="E4E4E4"/>
            </w:tcBorders>
            <w:shd w:val="clear" w:color="auto" w:fill="A7ECFF"/>
            <w:tcMar>
              <w:top w:w="144" w:type="dxa"/>
              <w:left w:w="192" w:type="dxa"/>
              <w:bottom w:w="144" w:type="dxa"/>
              <w:right w:w="192" w:type="dxa"/>
            </w:tcMar>
            <w:vAlign w:val="center"/>
            <w:hideMark/>
          </w:tcPr>
          <w:p w14:paraId="636FE58A" w14:textId="77777777" w:rsidR="00481D43" w:rsidRPr="00481D43" w:rsidRDefault="00481D43" w:rsidP="00481D43">
            <w:r w:rsidRPr="00481D43">
              <w:t>"I've just noticed something interesting. If you add together the two numbers in front of me, the answer is the same as what you get when you multiply the two numbers in front of you."</w:t>
            </w:r>
          </w:p>
        </w:tc>
      </w:tr>
    </w:tbl>
    <w:p w14:paraId="7EC2872C" w14:textId="77777777" w:rsidR="00481D43" w:rsidRPr="00481D43" w:rsidRDefault="00481D43" w:rsidP="00481D43">
      <w:r w:rsidRPr="00481D43">
        <w:rPr>
          <w:b/>
          <w:bCs/>
        </w:rPr>
        <w:t>What might the digit cards be?</w:t>
      </w:r>
    </w:p>
    <w:p w14:paraId="07C8964E" w14:textId="77777777" w:rsidR="00481D43" w:rsidRDefault="00481D43" w:rsidP="00481D43">
      <w:r w:rsidRPr="00481D43">
        <w:t>Are there any other possible answers? </w:t>
      </w:r>
    </w:p>
    <w:p w14:paraId="2562F840" w14:textId="5F2CC474" w:rsidR="00632FA7" w:rsidRPr="00481D43" w:rsidRDefault="00632FA7" w:rsidP="00481D43">
      <w:r>
        <w:t xml:space="preserve">If you can repeat cards then a possible answer </w:t>
      </w:r>
      <w:r w:rsidR="002E0E3D">
        <w:t xml:space="preserve">could be 2 </w:t>
      </w:r>
      <w:r w:rsidR="00777F61">
        <w:t>add</w:t>
      </w:r>
      <w:r w:rsidR="002E0E3D">
        <w:t xml:space="preserve"> 2 for </w:t>
      </w:r>
      <w:r w:rsidR="00306AC4">
        <w:t>R</w:t>
      </w:r>
      <w:r w:rsidR="002E0E3D">
        <w:t xml:space="preserve">afe </w:t>
      </w:r>
      <w:r w:rsidR="00777F61">
        <w:t>and</w:t>
      </w:r>
      <w:r w:rsidR="002E0E3D">
        <w:t xml:space="preserve"> 1 </w:t>
      </w:r>
      <w:r w:rsidR="00777F61">
        <w:t>multiplied</w:t>
      </w:r>
      <w:r w:rsidR="002E0E3D">
        <w:t xml:space="preserve"> 4 for Jasmine. I</w:t>
      </w:r>
      <w:r w:rsidR="007155BD">
        <w:t>f you can’t repeat digit cards possible answers cou</w:t>
      </w:r>
      <w:r w:rsidR="00C25C3D">
        <w:t>ld be</w:t>
      </w:r>
      <w:r w:rsidR="008776C7">
        <w:t xml:space="preserve"> </w:t>
      </w:r>
      <w:r w:rsidR="00DE3FA4">
        <w:t>1 x 8</w:t>
      </w:r>
      <w:r w:rsidR="0098374E">
        <w:t xml:space="preserve">for jasmine and </w:t>
      </w:r>
      <w:r w:rsidR="00F45107">
        <w:t>6 add 2</w:t>
      </w:r>
      <w:r w:rsidR="00B05113">
        <w:t xml:space="preserve"> for </w:t>
      </w:r>
      <w:r w:rsidR="00D71536">
        <w:t>R</w:t>
      </w:r>
      <w:r w:rsidR="00B05113">
        <w:t>afe.</w:t>
      </w:r>
      <w:r w:rsidR="00C40781">
        <w:t xml:space="preserve"> The largest </w:t>
      </w:r>
      <w:r w:rsidR="00B92076">
        <w:t>value if you don’t repeat ( with addition) would be</w:t>
      </w:r>
      <w:r w:rsidR="005769EC">
        <w:t xml:space="preserve"> 17 and with repea</w:t>
      </w:r>
      <w:r w:rsidR="00191B5A">
        <w:t>t it would be 18</w:t>
      </w:r>
    </w:p>
    <w:p w14:paraId="353AD06E" w14:textId="77777777" w:rsidR="00481D43" w:rsidRPr="00481D43" w:rsidRDefault="00481D43" w:rsidP="00481D43">
      <w:r w:rsidRPr="00481D43">
        <w:t> </w:t>
      </w:r>
    </w:p>
    <w:p w14:paraId="2C5AD83D" w14:textId="77777777" w:rsidR="00481D43" w:rsidRPr="00481D43" w:rsidRDefault="00481D43" w:rsidP="00481D43">
      <w:r w:rsidRPr="00481D43">
        <w:t>Then, Jasmine says: </w:t>
      </w:r>
    </w:p>
    <w:tbl>
      <w:tblPr>
        <w:tblW w:w="0" w:type="auto"/>
        <w:tblCellSpacing w:w="15" w:type="dxa"/>
        <w:shd w:val="clear" w:color="auto" w:fill="FCFCFC"/>
        <w:tblCellMar>
          <w:top w:w="15" w:type="dxa"/>
          <w:left w:w="15" w:type="dxa"/>
          <w:bottom w:w="15" w:type="dxa"/>
          <w:right w:w="15" w:type="dxa"/>
        </w:tblCellMar>
        <w:tblLook w:val="04A0" w:firstRow="1" w:lastRow="0" w:firstColumn="1" w:lastColumn="0" w:noHBand="0" w:noVBand="1"/>
      </w:tblPr>
      <w:tblGrid>
        <w:gridCol w:w="9010"/>
      </w:tblGrid>
      <w:tr w:rsidR="00481D43" w:rsidRPr="00481D43" w14:paraId="4205759F" w14:textId="77777777" w:rsidTr="00481D43">
        <w:trPr>
          <w:tblCellSpacing w:w="15" w:type="dxa"/>
        </w:trPr>
        <w:tc>
          <w:tcPr>
            <w:tcW w:w="0" w:type="auto"/>
            <w:tcBorders>
              <w:top w:val="single" w:sz="6" w:space="0" w:color="E4E4E4"/>
              <w:left w:val="single" w:sz="6" w:space="0" w:color="E4E4E4"/>
              <w:bottom w:val="single" w:sz="6" w:space="0" w:color="E4E4E4"/>
              <w:right w:val="single" w:sz="6" w:space="0" w:color="E4E4E4"/>
            </w:tcBorders>
            <w:shd w:val="clear" w:color="auto" w:fill="A7ECFF"/>
            <w:tcMar>
              <w:top w:w="144" w:type="dxa"/>
              <w:left w:w="192" w:type="dxa"/>
              <w:bottom w:w="144" w:type="dxa"/>
              <w:right w:w="192" w:type="dxa"/>
            </w:tcMar>
            <w:vAlign w:val="center"/>
            <w:hideMark/>
          </w:tcPr>
          <w:p w14:paraId="3426728E" w14:textId="77777777" w:rsidR="00481D43" w:rsidRPr="00481D43" w:rsidRDefault="00481D43" w:rsidP="00481D43">
            <w:r w:rsidRPr="00481D43">
              <w:t>"I've noticed something else - it works the other way round as well. The sum of my numbers is the same as the product of your numbers."</w:t>
            </w:r>
          </w:p>
        </w:tc>
      </w:tr>
    </w:tbl>
    <w:p w14:paraId="667E2BE7" w14:textId="77777777" w:rsidR="00481D43" w:rsidRPr="00481D43" w:rsidRDefault="00481D43" w:rsidP="00481D43">
      <w:r w:rsidRPr="00481D43">
        <w:rPr>
          <w:b/>
          <w:bCs/>
        </w:rPr>
        <w:t>What might the digit cards be now?</w:t>
      </w:r>
    </w:p>
    <w:p w14:paraId="11672047" w14:textId="77777777" w:rsidR="00481D43" w:rsidRDefault="00481D43" w:rsidP="00481D43">
      <w:r w:rsidRPr="00481D43">
        <w:t>Can you find all the possible answers? How will you know when you've found all of them?</w:t>
      </w:r>
    </w:p>
    <w:p w14:paraId="48B3FBD7" w14:textId="527EDCF0" w:rsidR="00BB6755" w:rsidRDefault="00E860B6" w:rsidP="00481D43">
      <w:r>
        <w:t>If you can’t repeat then all the possible answers</w:t>
      </w:r>
      <w:r w:rsidR="00422EE0">
        <w:t xml:space="preserve"> would be</w:t>
      </w:r>
      <w:r w:rsidR="00C25C3D">
        <w:t xml:space="preserve">: </w:t>
      </w:r>
      <w:r w:rsidR="00A03AFE">
        <w:t xml:space="preserve"> </w:t>
      </w:r>
      <w:r w:rsidR="0025341C">
        <w:t>1 add 5 and 2</w:t>
      </w:r>
      <w:r w:rsidR="002F705D">
        <w:t>x</w:t>
      </w:r>
      <w:r w:rsidR="00B3752F">
        <w:t>3,</w:t>
      </w:r>
      <w:r w:rsidR="002F705D">
        <w:t xml:space="preserve"> 2 add 3 and</w:t>
      </w:r>
      <w:r w:rsidR="004E3826">
        <w:t xml:space="preserve"> 1 x 5</w:t>
      </w:r>
      <w:r w:rsidR="00407195">
        <w:t xml:space="preserve"> </w:t>
      </w:r>
      <w:r w:rsidR="00B3752F">
        <w:t>,</w:t>
      </w:r>
      <w:r w:rsidR="00407195">
        <w:t>2</w:t>
      </w:r>
      <w:r w:rsidR="004E73BF">
        <w:t xml:space="preserve"> </w:t>
      </w:r>
      <w:r w:rsidR="00742763">
        <w:t>add 6</w:t>
      </w:r>
      <w:r w:rsidR="00E23812">
        <w:t xml:space="preserve"> &amp; 1x 8</w:t>
      </w:r>
      <w:r w:rsidR="00724067">
        <w:t xml:space="preserve">, </w:t>
      </w:r>
      <w:r w:rsidR="00671A9A">
        <w:t xml:space="preserve">6 add 0 &amp; 2 x 3, </w:t>
      </w:r>
      <w:r w:rsidR="00FB3895">
        <w:t>2 add 3 and 1 x 5</w:t>
      </w:r>
      <w:r w:rsidR="002975BB">
        <w:t xml:space="preserve">, </w:t>
      </w:r>
      <w:r w:rsidR="00406857">
        <w:t xml:space="preserve">2 add </w:t>
      </w:r>
      <w:r w:rsidR="00551F0D">
        <w:t xml:space="preserve">4 &amp; </w:t>
      </w:r>
      <w:r w:rsidR="00B262EB">
        <w:t>1x6,</w:t>
      </w:r>
      <w:r w:rsidR="005765A8">
        <w:t xml:space="preserve"> </w:t>
      </w:r>
      <w:r w:rsidR="0040119C">
        <w:t xml:space="preserve">2 add 5 &amp; 1x7, </w:t>
      </w:r>
      <w:r w:rsidR="00F34779">
        <w:t xml:space="preserve">4 add 3 and 1x7, </w:t>
      </w:r>
      <w:r w:rsidR="00293CC5">
        <w:t xml:space="preserve">2 add 6 </w:t>
      </w:r>
      <w:r w:rsidR="00847E91">
        <w:t>&amp; 1x3, 3 add 5 and 1x8</w:t>
      </w:r>
      <w:r w:rsidR="00941117">
        <w:t>, 2</w:t>
      </w:r>
      <w:r w:rsidR="00CD79DA">
        <w:t xml:space="preserve">x4 </w:t>
      </w:r>
      <w:r w:rsidR="00AA11D2">
        <w:t>and 3 add 5,</w:t>
      </w:r>
      <w:r w:rsidR="00835845">
        <w:t xml:space="preserve"> 2 add 7 and 9 x 1</w:t>
      </w:r>
      <w:r w:rsidR="00900E63">
        <w:t xml:space="preserve">, </w:t>
      </w:r>
      <w:r w:rsidR="00785386">
        <w:t xml:space="preserve">3 add 7 and </w:t>
      </w:r>
      <w:r w:rsidR="00927AFC">
        <w:t>2</w:t>
      </w:r>
      <w:r w:rsidR="00BB3AE7">
        <w:t xml:space="preserve"> x 5,</w:t>
      </w:r>
      <w:r w:rsidR="000D48D7">
        <w:t xml:space="preserve"> 4 add 6 and 2x5</w:t>
      </w:r>
      <w:r w:rsidR="00E961F3">
        <w:t xml:space="preserve">, </w:t>
      </w:r>
      <w:r w:rsidR="000D1087">
        <w:t xml:space="preserve"> 8 add 4 and 2x6</w:t>
      </w:r>
      <w:r w:rsidR="00E556F8">
        <w:t xml:space="preserve">, 9 add 3 </w:t>
      </w:r>
      <w:r w:rsidR="00344825">
        <w:t xml:space="preserve">and </w:t>
      </w:r>
      <w:r w:rsidR="00E556F8">
        <w:t>2x</w:t>
      </w:r>
      <w:r w:rsidR="00344825">
        <w:t>6 9 add 5</w:t>
      </w:r>
      <w:r w:rsidR="0099604F">
        <w:t xml:space="preserve"> and 2x7</w:t>
      </w:r>
      <w:r w:rsidR="00B800D0">
        <w:t>, 8 add 6 &amp; 2</w:t>
      </w:r>
      <w:r w:rsidR="00212020">
        <w:t>x7</w:t>
      </w:r>
      <w:r w:rsidR="004E3441">
        <w:t xml:space="preserve">, </w:t>
      </w:r>
      <w:r w:rsidR="00145C7C">
        <w:t xml:space="preserve">9 add 6 and 3x5, </w:t>
      </w:r>
      <w:r w:rsidR="00C73260">
        <w:t xml:space="preserve">8 add 7 and 3x5, 7 add 9 and </w:t>
      </w:r>
      <w:r w:rsidR="00401E50">
        <w:t>8x2</w:t>
      </w:r>
      <w:r w:rsidR="00D066FD">
        <w:t>.</w:t>
      </w:r>
    </w:p>
    <w:p w14:paraId="4EA55265" w14:textId="77777777" w:rsidR="00D066FD" w:rsidRDefault="00D066FD" w:rsidP="00481D43"/>
    <w:p w14:paraId="1547D563" w14:textId="5C78A7C5" w:rsidR="00D066FD" w:rsidRPr="00481D43" w:rsidRDefault="00D066FD" w:rsidP="00481D43">
      <w:r>
        <w:t xml:space="preserve">We </w:t>
      </w:r>
      <w:r w:rsidR="001039CF">
        <w:t>know we have found all the answers be</w:t>
      </w:r>
      <w:r w:rsidR="0019042C">
        <w:t xml:space="preserve">cause we found the </w:t>
      </w:r>
      <w:r w:rsidR="000F3750">
        <w:t xml:space="preserve">largest </w:t>
      </w:r>
      <w:r w:rsidR="0019042C">
        <w:t>p</w:t>
      </w:r>
      <w:r w:rsidR="000F3750">
        <w:t>roduct</w:t>
      </w:r>
      <w:r w:rsidR="00B93185">
        <w:t>(16)</w:t>
      </w:r>
      <w:r w:rsidR="000F3750">
        <w:t xml:space="preserve"> that you can add without repeating cards and gone up </w:t>
      </w:r>
      <w:r w:rsidR="00B93185">
        <w:t>from 1 to 16</w:t>
      </w:r>
    </w:p>
    <w:p w14:paraId="3C4DF1B9" w14:textId="77777777" w:rsidR="00481D43" w:rsidRPr="00481D43" w:rsidRDefault="00481D43" w:rsidP="00481D43">
      <w:r w:rsidRPr="00481D43">
        <w:t> </w:t>
      </w:r>
    </w:p>
    <w:p w14:paraId="153F2D50" w14:textId="77777777" w:rsidR="00481D43" w:rsidRPr="00481D43" w:rsidRDefault="00481D43" w:rsidP="00481D43">
      <w:r w:rsidRPr="00481D43">
        <w:rPr>
          <w:b/>
          <w:bCs/>
        </w:rPr>
        <w:t>Extension:</w:t>
      </w:r>
    </w:p>
    <w:p w14:paraId="33BA0724" w14:textId="77777777" w:rsidR="00481D43" w:rsidRPr="00481D43" w:rsidRDefault="00481D43" w:rsidP="00481D43">
      <w:r w:rsidRPr="00481D43">
        <w:t>Rafe and Jasmine take two new digit cards each.</w:t>
      </w:r>
    </w:p>
    <w:p w14:paraId="02B0C8F2" w14:textId="77777777" w:rsidR="00481D43" w:rsidRPr="00481D43" w:rsidRDefault="00481D43" w:rsidP="00481D43">
      <w:r w:rsidRPr="00481D43">
        <w:lastRenderedPageBreak/>
        <w:t>Rafe says:</w:t>
      </w:r>
    </w:p>
    <w:tbl>
      <w:tblPr>
        <w:tblW w:w="0" w:type="auto"/>
        <w:tblCellSpacing w:w="15" w:type="dxa"/>
        <w:shd w:val="clear" w:color="auto" w:fill="FCFCFC"/>
        <w:tblCellMar>
          <w:top w:w="15" w:type="dxa"/>
          <w:left w:w="15" w:type="dxa"/>
          <w:bottom w:w="15" w:type="dxa"/>
          <w:right w:w="15" w:type="dxa"/>
        </w:tblCellMar>
        <w:tblLook w:val="04A0" w:firstRow="1" w:lastRow="0" w:firstColumn="1" w:lastColumn="0" w:noHBand="0" w:noVBand="1"/>
      </w:tblPr>
      <w:tblGrid>
        <w:gridCol w:w="9010"/>
      </w:tblGrid>
      <w:tr w:rsidR="00481D43" w:rsidRPr="00481D43" w14:paraId="1B7734D0" w14:textId="77777777" w:rsidTr="00481D43">
        <w:trPr>
          <w:tblCellSpacing w:w="15" w:type="dxa"/>
        </w:trPr>
        <w:tc>
          <w:tcPr>
            <w:tcW w:w="0" w:type="auto"/>
            <w:tcBorders>
              <w:top w:val="single" w:sz="6" w:space="0" w:color="E4E4E4"/>
              <w:left w:val="single" w:sz="6" w:space="0" w:color="E4E4E4"/>
              <w:bottom w:val="single" w:sz="6" w:space="0" w:color="E4E4E4"/>
              <w:right w:val="single" w:sz="6" w:space="0" w:color="E4E4E4"/>
            </w:tcBorders>
            <w:shd w:val="clear" w:color="auto" w:fill="A7ECFF"/>
            <w:tcMar>
              <w:top w:w="144" w:type="dxa"/>
              <w:left w:w="192" w:type="dxa"/>
              <w:bottom w:w="144" w:type="dxa"/>
              <w:right w:w="192" w:type="dxa"/>
            </w:tcMar>
            <w:vAlign w:val="center"/>
            <w:hideMark/>
          </w:tcPr>
          <w:p w14:paraId="5319AFB9" w14:textId="77777777" w:rsidR="00481D43" w:rsidRPr="00481D43" w:rsidRDefault="00481D43" w:rsidP="00481D43">
            <w:r w:rsidRPr="00481D43">
              <w:t>"There's something interesting about these cards as well. If you subtract one of my numbers from the other one, the answer is the same as what you get when you divide one of your numbers by the other one."</w:t>
            </w:r>
          </w:p>
        </w:tc>
      </w:tr>
    </w:tbl>
    <w:p w14:paraId="4731C98F" w14:textId="77777777" w:rsidR="00481D43" w:rsidRPr="00481D43" w:rsidRDefault="00481D43" w:rsidP="00481D43">
      <w:r w:rsidRPr="00481D43">
        <w:t>Jasmine says: </w:t>
      </w:r>
    </w:p>
    <w:tbl>
      <w:tblPr>
        <w:tblW w:w="0" w:type="auto"/>
        <w:tblCellSpacing w:w="15" w:type="dxa"/>
        <w:shd w:val="clear" w:color="auto" w:fill="FCFCFC"/>
        <w:tblCellMar>
          <w:top w:w="15" w:type="dxa"/>
          <w:left w:w="15" w:type="dxa"/>
          <w:bottom w:w="15" w:type="dxa"/>
          <w:right w:w="15" w:type="dxa"/>
        </w:tblCellMar>
        <w:tblLook w:val="04A0" w:firstRow="1" w:lastRow="0" w:firstColumn="1" w:lastColumn="0" w:noHBand="0" w:noVBand="1"/>
      </w:tblPr>
      <w:tblGrid>
        <w:gridCol w:w="9010"/>
      </w:tblGrid>
      <w:tr w:rsidR="00481D43" w:rsidRPr="00481D43" w14:paraId="29490E37" w14:textId="77777777" w:rsidTr="00481D43">
        <w:trPr>
          <w:tblCellSpacing w:w="15" w:type="dxa"/>
        </w:trPr>
        <w:tc>
          <w:tcPr>
            <w:tcW w:w="0" w:type="auto"/>
            <w:tcBorders>
              <w:top w:val="single" w:sz="6" w:space="0" w:color="E4E4E4"/>
              <w:left w:val="single" w:sz="6" w:space="0" w:color="E4E4E4"/>
              <w:bottom w:val="single" w:sz="6" w:space="0" w:color="E4E4E4"/>
              <w:right w:val="single" w:sz="6" w:space="0" w:color="E4E4E4"/>
            </w:tcBorders>
            <w:shd w:val="clear" w:color="auto" w:fill="A7ECFF"/>
            <w:tcMar>
              <w:top w:w="144" w:type="dxa"/>
              <w:left w:w="192" w:type="dxa"/>
              <w:bottom w:w="144" w:type="dxa"/>
              <w:right w:w="192" w:type="dxa"/>
            </w:tcMar>
            <w:vAlign w:val="center"/>
            <w:hideMark/>
          </w:tcPr>
          <w:p w14:paraId="5C0E3D0D" w14:textId="77777777" w:rsidR="00481D43" w:rsidRPr="00481D43" w:rsidRDefault="00481D43" w:rsidP="00481D43">
            <w:r w:rsidRPr="00481D43">
              <w:t>"And it still works the other way round! Subtracting my numbers gives the same answer as dividing your numbers."</w:t>
            </w:r>
          </w:p>
        </w:tc>
      </w:tr>
    </w:tbl>
    <w:p w14:paraId="72B31C6F" w14:textId="77777777" w:rsidR="00481D43" w:rsidRPr="00481D43" w:rsidRDefault="00481D43" w:rsidP="00481D43">
      <w:r w:rsidRPr="00481D43">
        <w:rPr>
          <w:b/>
          <w:bCs/>
        </w:rPr>
        <w:t>What might the digit cards be?</w:t>
      </w:r>
    </w:p>
    <w:p w14:paraId="5C56C0F7" w14:textId="77777777" w:rsidR="00481D43" w:rsidRPr="00481D43" w:rsidRDefault="00481D43" w:rsidP="00481D43">
      <w:r w:rsidRPr="00481D43">
        <w:t>Are there any other possible answers? </w:t>
      </w:r>
    </w:p>
    <w:p w14:paraId="07359A47" w14:textId="01C29293" w:rsidR="00481D43" w:rsidRPr="00481D43" w:rsidRDefault="00481D43" w:rsidP="00481D43">
      <w:r w:rsidRPr="00481D43">
        <w:t>Can you find a</w:t>
      </w:r>
      <w:r w:rsidR="00D349D0">
        <w:t>ll</w:t>
      </w:r>
      <w:r w:rsidRPr="00481D43">
        <w:t xml:space="preserve"> the possible answers? How will you know when you've found all of them?</w:t>
      </w:r>
    </w:p>
    <w:p w14:paraId="631960E0" w14:textId="7B4D25AB" w:rsidR="00B27D17" w:rsidRDefault="00CB7B55">
      <w:r>
        <w:t xml:space="preserve">4-1 and </w:t>
      </w:r>
      <w:r w:rsidR="00A043A4">
        <w:t>9 divided by 3,</w:t>
      </w:r>
    </w:p>
    <w:sectPr w:rsidR="00B27D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43"/>
    <w:rsid w:val="000A6CC8"/>
    <w:rsid w:val="000D1087"/>
    <w:rsid w:val="000D48D7"/>
    <w:rsid w:val="000F3750"/>
    <w:rsid w:val="001039CF"/>
    <w:rsid w:val="00145C7C"/>
    <w:rsid w:val="0019042C"/>
    <w:rsid w:val="00191B5A"/>
    <w:rsid w:val="001978C6"/>
    <w:rsid w:val="00212020"/>
    <w:rsid w:val="00246199"/>
    <w:rsid w:val="0025341C"/>
    <w:rsid w:val="0029077D"/>
    <w:rsid w:val="00293CC5"/>
    <w:rsid w:val="002975BB"/>
    <w:rsid w:val="002E0E3D"/>
    <w:rsid w:val="002F705D"/>
    <w:rsid w:val="00306AC4"/>
    <w:rsid w:val="00344825"/>
    <w:rsid w:val="00395879"/>
    <w:rsid w:val="00395C30"/>
    <w:rsid w:val="0040119C"/>
    <w:rsid w:val="00401E50"/>
    <w:rsid w:val="00406857"/>
    <w:rsid w:val="00407195"/>
    <w:rsid w:val="004225A2"/>
    <w:rsid w:val="00422EE0"/>
    <w:rsid w:val="00462EDA"/>
    <w:rsid w:val="00476256"/>
    <w:rsid w:val="00481D43"/>
    <w:rsid w:val="004E3441"/>
    <w:rsid w:val="004E3826"/>
    <w:rsid w:val="004E5493"/>
    <w:rsid w:val="004E73BF"/>
    <w:rsid w:val="004F6961"/>
    <w:rsid w:val="00524A02"/>
    <w:rsid w:val="00551F0D"/>
    <w:rsid w:val="005765A8"/>
    <w:rsid w:val="005769EC"/>
    <w:rsid w:val="005C64B1"/>
    <w:rsid w:val="00626459"/>
    <w:rsid w:val="00632FA7"/>
    <w:rsid w:val="00653D6F"/>
    <w:rsid w:val="00671A9A"/>
    <w:rsid w:val="006777E0"/>
    <w:rsid w:val="007155BD"/>
    <w:rsid w:val="00724067"/>
    <w:rsid w:val="00742763"/>
    <w:rsid w:val="00777F61"/>
    <w:rsid w:val="00785386"/>
    <w:rsid w:val="007C5D2D"/>
    <w:rsid w:val="00835845"/>
    <w:rsid w:val="00847E91"/>
    <w:rsid w:val="00866E50"/>
    <w:rsid w:val="008776C7"/>
    <w:rsid w:val="00900E63"/>
    <w:rsid w:val="00904AD4"/>
    <w:rsid w:val="00927AFC"/>
    <w:rsid w:val="00941117"/>
    <w:rsid w:val="0098374E"/>
    <w:rsid w:val="0099604F"/>
    <w:rsid w:val="009A653A"/>
    <w:rsid w:val="00A03AFE"/>
    <w:rsid w:val="00A043A4"/>
    <w:rsid w:val="00A555A2"/>
    <w:rsid w:val="00A974EB"/>
    <w:rsid w:val="00AA11D2"/>
    <w:rsid w:val="00AD43A9"/>
    <w:rsid w:val="00B05113"/>
    <w:rsid w:val="00B262EB"/>
    <w:rsid w:val="00B27D17"/>
    <w:rsid w:val="00B3752F"/>
    <w:rsid w:val="00B800D0"/>
    <w:rsid w:val="00B92076"/>
    <w:rsid w:val="00B93185"/>
    <w:rsid w:val="00BB3AE7"/>
    <w:rsid w:val="00BB6755"/>
    <w:rsid w:val="00BD41EF"/>
    <w:rsid w:val="00C25C3D"/>
    <w:rsid w:val="00C40781"/>
    <w:rsid w:val="00C73260"/>
    <w:rsid w:val="00CB7B55"/>
    <w:rsid w:val="00CD79DA"/>
    <w:rsid w:val="00D066FD"/>
    <w:rsid w:val="00D14140"/>
    <w:rsid w:val="00D349D0"/>
    <w:rsid w:val="00D53A27"/>
    <w:rsid w:val="00D71536"/>
    <w:rsid w:val="00DE3FA4"/>
    <w:rsid w:val="00E23812"/>
    <w:rsid w:val="00E556F8"/>
    <w:rsid w:val="00E860B6"/>
    <w:rsid w:val="00E961F3"/>
    <w:rsid w:val="00F34779"/>
    <w:rsid w:val="00F45107"/>
    <w:rsid w:val="00F74352"/>
    <w:rsid w:val="00FB3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CD44F"/>
  <w15:chartTrackingRefBased/>
  <w15:docId w15:val="{69CEFC9C-0776-49D6-90A0-86716F0A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D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D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D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D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D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D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D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D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D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D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D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D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D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D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D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D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D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D43"/>
    <w:rPr>
      <w:rFonts w:eastAsiaTheme="majorEastAsia" w:cstheme="majorBidi"/>
      <w:color w:val="272727" w:themeColor="text1" w:themeTint="D8"/>
    </w:rPr>
  </w:style>
  <w:style w:type="paragraph" w:styleId="Title">
    <w:name w:val="Title"/>
    <w:basedOn w:val="Normal"/>
    <w:next w:val="Normal"/>
    <w:link w:val="TitleChar"/>
    <w:uiPriority w:val="10"/>
    <w:qFormat/>
    <w:rsid w:val="00481D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D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D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D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D43"/>
    <w:pPr>
      <w:spacing w:before="160"/>
      <w:jc w:val="center"/>
    </w:pPr>
    <w:rPr>
      <w:i/>
      <w:iCs/>
      <w:color w:val="404040" w:themeColor="text1" w:themeTint="BF"/>
    </w:rPr>
  </w:style>
  <w:style w:type="character" w:customStyle="1" w:styleId="QuoteChar">
    <w:name w:val="Quote Char"/>
    <w:basedOn w:val="DefaultParagraphFont"/>
    <w:link w:val="Quote"/>
    <w:uiPriority w:val="29"/>
    <w:rsid w:val="00481D43"/>
    <w:rPr>
      <w:i/>
      <w:iCs/>
      <w:color w:val="404040" w:themeColor="text1" w:themeTint="BF"/>
    </w:rPr>
  </w:style>
  <w:style w:type="paragraph" w:styleId="ListParagraph">
    <w:name w:val="List Paragraph"/>
    <w:basedOn w:val="Normal"/>
    <w:uiPriority w:val="34"/>
    <w:qFormat/>
    <w:rsid w:val="00481D43"/>
    <w:pPr>
      <w:ind w:left="720"/>
      <w:contextualSpacing/>
    </w:pPr>
  </w:style>
  <w:style w:type="character" w:styleId="IntenseEmphasis">
    <w:name w:val="Intense Emphasis"/>
    <w:basedOn w:val="DefaultParagraphFont"/>
    <w:uiPriority w:val="21"/>
    <w:qFormat/>
    <w:rsid w:val="00481D43"/>
    <w:rPr>
      <w:i/>
      <w:iCs/>
      <w:color w:val="0F4761" w:themeColor="accent1" w:themeShade="BF"/>
    </w:rPr>
  </w:style>
  <w:style w:type="paragraph" w:styleId="IntenseQuote">
    <w:name w:val="Intense Quote"/>
    <w:basedOn w:val="Normal"/>
    <w:next w:val="Normal"/>
    <w:link w:val="IntenseQuoteChar"/>
    <w:uiPriority w:val="30"/>
    <w:qFormat/>
    <w:rsid w:val="00481D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D43"/>
    <w:rPr>
      <w:i/>
      <w:iCs/>
      <w:color w:val="0F4761" w:themeColor="accent1" w:themeShade="BF"/>
    </w:rPr>
  </w:style>
  <w:style w:type="character" w:styleId="IntenseReference">
    <w:name w:val="Intense Reference"/>
    <w:basedOn w:val="DefaultParagraphFont"/>
    <w:uiPriority w:val="32"/>
    <w:qFormat/>
    <w:rsid w:val="00481D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36498">
      <w:bodyDiv w:val="1"/>
      <w:marLeft w:val="0"/>
      <w:marRight w:val="0"/>
      <w:marTop w:val="0"/>
      <w:marBottom w:val="0"/>
      <w:divBdr>
        <w:top w:val="none" w:sz="0" w:space="0" w:color="auto"/>
        <w:left w:val="none" w:sz="0" w:space="0" w:color="auto"/>
        <w:bottom w:val="none" w:sz="0" w:space="0" w:color="auto"/>
        <w:right w:val="none" w:sz="0" w:space="0" w:color="auto"/>
      </w:divBdr>
      <w:divsChild>
        <w:div w:id="1232815446">
          <w:marLeft w:val="0"/>
          <w:marRight w:val="0"/>
          <w:marTop w:val="0"/>
          <w:marBottom w:val="0"/>
          <w:divBdr>
            <w:top w:val="none" w:sz="0" w:space="0" w:color="auto"/>
            <w:left w:val="none" w:sz="0" w:space="0" w:color="auto"/>
            <w:bottom w:val="none" w:sz="0" w:space="0" w:color="auto"/>
            <w:right w:val="none" w:sz="0" w:space="0" w:color="auto"/>
          </w:divBdr>
          <w:divsChild>
            <w:div w:id="524564996">
              <w:marLeft w:val="0"/>
              <w:marRight w:val="0"/>
              <w:marTop w:val="0"/>
              <w:marBottom w:val="0"/>
              <w:divBdr>
                <w:top w:val="none" w:sz="0" w:space="0" w:color="auto"/>
                <w:left w:val="none" w:sz="0" w:space="0" w:color="auto"/>
                <w:bottom w:val="none" w:sz="0" w:space="0" w:color="auto"/>
                <w:right w:val="none" w:sz="0" w:space="0" w:color="auto"/>
              </w:divBdr>
            </w:div>
            <w:div w:id="10791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56261">
      <w:bodyDiv w:val="1"/>
      <w:marLeft w:val="0"/>
      <w:marRight w:val="0"/>
      <w:marTop w:val="0"/>
      <w:marBottom w:val="0"/>
      <w:divBdr>
        <w:top w:val="none" w:sz="0" w:space="0" w:color="auto"/>
        <w:left w:val="none" w:sz="0" w:space="0" w:color="auto"/>
        <w:bottom w:val="none" w:sz="0" w:space="0" w:color="auto"/>
        <w:right w:val="none" w:sz="0" w:space="0" w:color="auto"/>
      </w:divBdr>
      <w:divsChild>
        <w:div w:id="1760369380">
          <w:marLeft w:val="0"/>
          <w:marRight w:val="0"/>
          <w:marTop w:val="0"/>
          <w:marBottom w:val="0"/>
          <w:divBdr>
            <w:top w:val="none" w:sz="0" w:space="0" w:color="auto"/>
            <w:left w:val="none" w:sz="0" w:space="0" w:color="auto"/>
            <w:bottom w:val="none" w:sz="0" w:space="0" w:color="auto"/>
            <w:right w:val="none" w:sz="0" w:space="0" w:color="auto"/>
          </w:divBdr>
          <w:divsChild>
            <w:div w:id="1813058642">
              <w:marLeft w:val="0"/>
              <w:marRight w:val="0"/>
              <w:marTop w:val="0"/>
              <w:marBottom w:val="0"/>
              <w:divBdr>
                <w:top w:val="none" w:sz="0" w:space="0" w:color="auto"/>
                <w:left w:val="none" w:sz="0" w:space="0" w:color="auto"/>
                <w:bottom w:val="none" w:sz="0" w:space="0" w:color="auto"/>
                <w:right w:val="none" w:sz="0" w:space="0" w:color="auto"/>
              </w:divBdr>
            </w:div>
            <w:div w:id="22349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390f67-afd3-407d-a695-d1faed40d186" xsi:nil="true"/>
    <lcf76f155ced4ddcb4097134ff3c332f xmlns="13e4e48c-aaf3-4469-82ef-4b3b8d7a4402">
      <Terms xmlns="http://schemas.microsoft.com/office/infopath/2007/PartnerControls"/>
    </lcf76f155ced4ddcb4097134ff3c332f>
    <ReferenceId xmlns="13e4e48c-aaf3-4469-82ef-4b3b8d7a44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103FE932A9904C9CCBD607F0201632" ma:contentTypeVersion="12" ma:contentTypeDescription="Create a new document." ma:contentTypeScope="" ma:versionID="105ddd212df7b626e871db4d156ec633">
  <xsd:schema xmlns:xsd="http://www.w3.org/2001/XMLSchema" xmlns:xs="http://www.w3.org/2001/XMLSchema" xmlns:p="http://schemas.microsoft.com/office/2006/metadata/properties" xmlns:ns2="13e4e48c-aaf3-4469-82ef-4b3b8d7a4402" xmlns:ns3="07390f67-afd3-407d-a695-d1faed40d186" targetNamespace="http://schemas.microsoft.com/office/2006/metadata/properties" ma:root="true" ma:fieldsID="d57dd4867b6200c820a104edec8c537d" ns2:_="" ns3:_="">
    <xsd:import namespace="13e4e48c-aaf3-4469-82ef-4b3b8d7a4402"/>
    <xsd:import namespace="07390f67-afd3-407d-a695-d1faed40d186"/>
    <xsd:element name="properties">
      <xsd:complexType>
        <xsd:sequence>
          <xsd:element name="documentManagement">
            <xsd:complexType>
              <xsd:all>
                <xsd:element ref="ns2:ReferenceId"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e48c-aaf3-4469-82ef-4b3b8d7a4402"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44385e25-1e25-4abc-bc1f-7b56d3dfef30"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390f67-afd3-407d-a695-d1faed40d186"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e6904a76-99ef-48c9-a0b5-72f5dd83b7a3}" ma:internalName="TaxCatchAll" ma:showField="CatchAllData" ma:web="07390f67-afd3-407d-a695-d1faed40d1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D1C30-0B4E-4F16-8744-3FCC5DEBDCB6}">
  <ds:schemaRefs>
    <ds:schemaRef ds:uri="http://schemas.microsoft.com/office/2006/metadata/properties"/>
    <ds:schemaRef ds:uri="http://www.w3.org/2000/xmlns/"/>
    <ds:schemaRef ds:uri="07390f67-afd3-407d-a695-d1faed40d186"/>
    <ds:schemaRef ds:uri="http://www.w3.org/2001/XMLSchema-instance"/>
    <ds:schemaRef ds:uri="13e4e48c-aaf3-4469-82ef-4b3b8d7a4402"/>
    <ds:schemaRef ds:uri="http://schemas.microsoft.com/office/infopath/2007/PartnerControls"/>
  </ds:schemaRefs>
</ds:datastoreItem>
</file>

<file path=customXml/itemProps2.xml><?xml version="1.0" encoding="utf-8"?>
<ds:datastoreItem xmlns:ds="http://schemas.openxmlformats.org/officeDocument/2006/customXml" ds:itemID="{FF10B8EE-E6D2-46AD-BA05-4337AF757C2F}">
  <ds:schemaRefs>
    <ds:schemaRef ds:uri="http://schemas.microsoft.com/sharepoint/v3/contenttype/forms"/>
  </ds:schemaRefs>
</ds:datastoreItem>
</file>

<file path=customXml/itemProps3.xml><?xml version="1.0" encoding="utf-8"?>
<ds:datastoreItem xmlns:ds="http://schemas.openxmlformats.org/officeDocument/2006/customXml" ds:itemID="{9E0B3764-7F1A-4AA1-A678-77586E7B3BC2}">
  <ds:schemaRefs>
    <ds:schemaRef ds:uri="http://schemas.microsoft.com/office/2006/metadata/contentType"/>
    <ds:schemaRef ds:uri="http://schemas.microsoft.com/office/2006/metadata/properties/metaAttributes"/>
    <ds:schemaRef ds:uri="http://www.w3.org/2000/xmlns/"/>
    <ds:schemaRef ds:uri="http://www.w3.org/2001/XMLSchema"/>
    <ds:schemaRef ds:uri="13e4e48c-aaf3-4469-82ef-4b3b8d7a4402"/>
    <ds:schemaRef ds:uri="07390f67-afd3-407d-a695-d1faed40d1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Jeens</dc:creator>
  <cp:keywords/>
  <dc:description/>
  <cp:lastModifiedBy>Logan Surendran</cp:lastModifiedBy>
  <cp:revision>2</cp:revision>
  <dcterms:created xsi:type="dcterms:W3CDTF">2025-03-19T11:14:00Z</dcterms:created>
  <dcterms:modified xsi:type="dcterms:W3CDTF">2025-03-19T11:14:00Z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0x01010078103FE932A9904C9CCBD607F0201632</vt:lpwstr>
  </property>
</Properties>
</file>