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E37E0D" w:rsidRDefault="00E37E0D" w:rsidP="007644D7">
      <w:pPr>
        <w:rPr>
          <w:rFonts w:ascii="Verdana" w:hAnsi="Verdana"/>
          <w:b/>
        </w:rPr>
      </w:pPr>
    </w:p>
    <w:p w:rsidR="006740C0" w:rsidRPr="006740C0" w:rsidRDefault="006740C0" w:rsidP="007644D7">
      <w:pPr>
        <w:rPr>
          <w:rFonts w:ascii="Verdana" w:hAnsi="Verdana"/>
          <w:b/>
          <w:sz w:val="8"/>
          <w:szCs w:val="8"/>
        </w:rPr>
      </w:pPr>
    </w:p>
    <w:p w:rsidR="00E36BA5" w:rsidRPr="00A6641E" w:rsidRDefault="00A6641E" w:rsidP="00A6641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1751330</wp:posOffset>
            </wp:positionV>
            <wp:extent cx="1123950" cy="1428750"/>
            <wp:effectExtent l="19050" t="0" r="0" b="0"/>
            <wp:wrapSquare wrapText="bothSides"/>
            <wp:docPr id="10" name="Picture 10" descr="Rectangle with triangle P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tangle with triangle PM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646430</wp:posOffset>
            </wp:positionV>
            <wp:extent cx="4648200" cy="95250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BA5">
        <w:rPr>
          <w:rFonts w:ascii="Verdana" w:hAnsi="Verdana"/>
          <w:b/>
        </w:rPr>
        <w:t>3x3 areas</w:t>
      </w:r>
      <w:r w:rsidR="00E36BA5">
        <w:rPr>
          <w:rFonts w:ascii="Verdana" w:hAnsi="Verdana"/>
          <w:b/>
        </w:rPr>
        <w:br/>
      </w:r>
      <w:r w:rsidR="00E36BA5">
        <w:rPr>
          <w:rFonts w:ascii="Verdana" w:hAnsi="Verdana"/>
        </w:rPr>
        <w:t>Which of the following shaded regions has an area different from the other shaded regions?</w:t>
      </w:r>
      <w:r w:rsidR="00E36BA5">
        <w:rPr>
          <w:rFonts w:ascii="Verdana" w:hAnsi="Verdana"/>
        </w:rPr>
        <w:br/>
        <w:t xml:space="preserve">      </w:t>
      </w:r>
      <w:r w:rsidR="00E36BA5" w:rsidRPr="00A6641E">
        <w:rPr>
          <w:rFonts w:ascii="Verdana" w:hAnsi="Verdana"/>
        </w:rPr>
        <w:br/>
      </w:r>
    </w:p>
    <w:p w:rsidR="00E36BA5" w:rsidRPr="00E36BA5" w:rsidRDefault="00E36BA5" w:rsidP="00E36BA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Mid-point area</w:t>
      </w:r>
      <w:r>
        <w:rPr>
          <w:rFonts w:ascii="Verdana" w:hAnsi="Verdana"/>
          <w:b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E36BA5">
        <w:rPr>
          <w:rFonts w:ascii="Verdana" w:hAnsi="Verdana"/>
          <w:color w:val="000000"/>
          <w:shd w:val="clear" w:color="auto" w:fill="FFFFFF"/>
        </w:rPr>
        <w:t xml:space="preserve">is the midpoint of the side of the rectangle.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E36BA5">
        <w:rPr>
          <w:rFonts w:ascii="Verdana" w:hAnsi="Verdana"/>
          <w:color w:val="000000"/>
          <w:shd w:val="clear" w:color="auto" w:fill="FFFFFF"/>
        </w:rPr>
        <w:t>What is the area (in square units) of the triangle</w:t>
      </w:r>
      <w:r w:rsidRPr="00E36BA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PMR</m:t>
        </m:r>
      </m:oMath>
      <w:r w:rsidRPr="00E36BA5"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6740C0" w:rsidRPr="006740C0" w:rsidRDefault="006740C0" w:rsidP="00E36BA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Rectangle cutting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907EFD" w:rsidRPr="00907EFD">
        <w:rPr>
          <w:rFonts w:ascii="Verdana" w:hAnsi="Verdana"/>
          <w:color w:val="000000"/>
          <w:shd w:val="clear" w:color="auto" w:fill="FFFFFF"/>
        </w:rPr>
        <w:t>Tom and Jerry started with identical rectangular sheets of paper. Each of them cut his sheet in half. Tom obtained two rectangles, each with a perimeter of</w:t>
      </w:r>
      <w:r w:rsidR="00907EFD" w:rsidRPr="00907EF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40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907EFD" w:rsidRPr="00907EFD">
        <w:rPr>
          <w:rFonts w:ascii="Verdana" w:hAnsi="Verdana"/>
          <w:color w:val="000000"/>
          <w:shd w:val="clear" w:color="auto" w:fill="FFFFFF"/>
        </w:rPr>
        <w:t xml:space="preserve"> while Jerry obtained two rectangles, each with a perimeter of</w:t>
      </w:r>
      <w:r w:rsidR="00907EFD" w:rsidRPr="00907EF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 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907EFD" w:rsidRPr="00907EFD">
        <w:rPr>
          <w:rFonts w:ascii="Verdana" w:hAnsi="Verdana"/>
          <w:color w:val="000000"/>
          <w:shd w:val="clear" w:color="auto" w:fill="FFFFFF"/>
        </w:rPr>
        <w:t xml:space="preserve">. </w:t>
      </w:r>
      <w:r w:rsidR="00907EFD">
        <w:rPr>
          <w:rFonts w:ascii="Verdana" w:hAnsi="Verdana"/>
          <w:color w:val="000000"/>
          <w:shd w:val="clear" w:color="auto" w:fill="FFFFFF"/>
        </w:rPr>
        <w:br/>
      </w:r>
      <w:r w:rsidR="00907EFD">
        <w:rPr>
          <w:rFonts w:ascii="Verdana" w:hAnsi="Verdana"/>
          <w:color w:val="000000"/>
          <w:shd w:val="clear" w:color="auto" w:fill="FFFFFF"/>
        </w:rPr>
        <w:br/>
      </w:r>
      <w:r w:rsidR="00907EFD" w:rsidRPr="00907EFD">
        <w:rPr>
          <w:rFonts w:ascii="Verdana" w:hAnsi="Verdana"/>
          <w:color w:val="000000"/>
          <w:shd w:val="clear" w:color="auto" w:fill="FFFFFF"/>
        </w:rPr>
        <w:t>What was the perimeter of Tom's original sheet of paper?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E36BA5" w:rsidRPr="006740C0" w:rsidRDefault="006740C0" w:rsidP="006740C0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color w:val="000000"/>
          <w:shd w:val="clear" w:color="auto" w:fill="FFFFFF"/>
        </w:rPr>
        <w:t>Hexa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t>-split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The three regular hexagons are all the same size. X, Y and Z denote the values of the shaded areas in the hexagons as shown.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>Which of these areas are equal to each other?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  <w:t xml:space="preserve">                </w:t>
      </w:r>
      <w:r>
        <w:rPr>
          <w:noProof/>
          <w:lang w:val="en-GB" w:eastAsia="en-GB"/>
        </w:rPr>
        <w:drawing>
          <wp:inline distT="0" distB="0" distL="0" distR="0">
            <wp:extent cx="3571875" cy="1359411"/>
            <wp:effectExtent l="19050" t="0" r="0" b="0"/>
            <wp:docPr id="13" name="Picture 13" descr="https://nrich.maths.org/content/id/2906/Hexa-split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rich.maths.org/content/id/2906/Hexa-split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083" cy="135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A5" w:rsidRPr="006740C0">
        <w:rPr>
          <w:rFonts w:ascii="Verdana" w:hAnsi="Verdana"/>
          <w:color w:val="000000"/>
          <w:shd w:val="clear" w:color="auto" w:fill="FFFFFF"/>
        </w:rPr>
        <w:br/>
      </w:r>
    </w:p>
    <w:sectPr w:rsidR="00E36BA5" w:rsidRPr="006740C0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D5" w:rsidRDefault="00250AD5">
      <w:r>
        <w:separator/>
      </w:r>
    </w:p>
  </w:endnote>
  <w:endnote w:type="continuationSeparator" w:id="0">
    <w:p w:rsidR="00250AD5" w:rsidRDefault="0025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894F3E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D5" w:rsidRDefault="00250AD5">
      <w:r>
        <w:separator/>
      </w:r>
    </w:p>
  </w:footnote>
  <w:footnote w:type="continuationSeparator" w:id="0">
    <w:p w:rsidR="00250AD5" w:rsidRDefault="00250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894F3E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894F3E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675C"/>
    <w:multiLevelType w:val="hybridMultilevel"/>
    <w:tmpl w:val="07523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34B5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50AD5"/>
    <w:rsid w:val="002A0FBA"/>
    <w:rsid w:val="002A36F0"/>
    <w:rsid w:val="002A5A15"/>
    <w:rsid w:val="002D6D7E"/>
    <w:rsid w:val="002E6CA6"/>
    <w:rsid w:val="002F4E83"/>
    <w:rsid w:val="00326DA8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F1E42"/>
    <w:rsid w:val="005F35F6"/>
    <w:rsid w:val="006527DC"/>
    <w:rsid w:val="0066394B"/>
    <w:rsid w:val="0067262C"/>
    <w:rsid w:val="006740C0"/>
    <w:rsid w:val="00677D95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94F3E"/>
    <w:rsid w:val="008B6F5A"/>
    <w:rsid w:val="008C2ACA"/>
    <w:rsid w:val="008C52F6"/>
    <w:rsid w:val="008D7024"/>
    <w:rsid w:val="008E1132"/>
    <w:rsid w:val="008E13B3"/>
    <w:rsid w:val="008F1F82"/>
    <w:rsid w:val="00907EFD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6641E"/>
    <w:rsid w:val="00A72A83"/>
    <w:rsid w:val="00A73E9A"/>
    <w:rsid w:val="00AA4A32"/>
    <w:rsid w:val="00AB0F73"/>
    <w:rsid w:val="00AC7FED"/>
    <w:rsid w:val="00AD4636"/>
    <w:rsid w:val="00AE5DE3"/>
    <w:rsid w:val="00AF16CB"/>
    <w:rsid w:val="00B01268"/>
    <w:rsid w:val="00B47A6F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18A9"/>
    <w:rsid w:val="00DB6E3A"/>
    <w:rsid w:val="00DE01AF"/>
    <w:rsid w:val="00DE4EDE"/>
    <w:rsid w:val="00DF5998"/>
    <w:rsid w:val="00E0354C"/>
    <w:rsid w:val="00E21182"/>
    <w:rsid w:val="00E3331D"/>
    <w:rsid w:val="00E36BA5"/>
    <w:rsid w:val="00E373A2"/>
    <w:rsid w:val="00E37E0D"/>
    <w:rsid w:val="00E55CE1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A50A5"/>
    <w:rsid w:val="00FA7781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430EC6-2C08-42E2-9241-1EF3AABF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781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5</cp:revision>
  <cp:lastPrinted>2015-12-16T15:06:00Z</cp:lastPrinted>
  <dcterms:created xsi:type="dcterms:W3CDTF">2016-07-22T12:28:00Z</dcterms:created>
  <dcterms:modified xsi:type="dcterms:W3CDTF">2016-08-02T09:21:00Z</dcterms:modified>
</cp:coreProperties>
</file>