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 xml:space="preserve">Stage </w:t>
      </w:r>
      <w:r w:rsidR="00B47A6F">
        <w:rPr>
          <w:rFonts w:ascii="Verdana" w:hAnsi="Verdana"/>
          <w:b/>
          <w:sz w:val="28"/>
          <w:szCs w:val="32"/>
        </w:rPr>
        <w:t>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bookmarkStart w:id="0" w:name="_GoBack"/>
      <w:bookmarkEnd w:id="0"/>
      <w:r w:rsidR="007644D7" w:rsidRPr="00B57819">
        <w:rPr>
          <w:rFonts w:ascii="Verdana" w:hAnsi="Verdana"/>
          <w:b/>
          <w:sz w:val="28"/>
          <w:szCs w:val="32"/>
        </w:rPr>
        <w:t>election 1</w:t>
      </w:r>
      <w:r w:rsidR="008313CD">
        <w:rPr>
          <w:rFonts w:ascii="Verdana" w:hAnsi="Verdana"/>
          <w:b/>
          <w:sz w:val="28"/>
          <w:szCs w:val="32"/>
        </w:rPr>
        <w:t xml:space="preserve"> </w:t>
      </w:r>
      <w:r w:rsidR="00201D85">
        <w:rPr>
          <w:rFonts w:ascii="Verdana" w:hAnsi="Verdana"/>
          <w:b/>
          <w:sz w:val="28"/>
          <w:szCs w:val="32"/>
        </w:rPr>
        <w:t>–</w:t>
      </w:r>
      <w:r w:rsidR="008313CD">
        <w:rPr>
          <w:rFonts w:ascii="Verdana" w:hAnsi="Verdana"/>
          <w:b/>
          <w:sz w:val="28"/>
          <w:szCs w:val="32"/>
        </w:rPr>
        <w:t xml:space="preserve"> Solutions</w:t>
      </w:r>
    </w:p>
    <w:p w:rsidR="00201D85" w:rsidRDefault="00201D85" w:rsidP="007644D7">
      <w:pPr>
        <w:rPr>
          <w:rFonts w:ascii="Verdana" w:hAnsi="Verdana"/>
          <w:b/>
        </w:rPr>
      </w:pPr>
    </w:p>
    <w:p w:rsidR="00201D85" w:rsidRPr="00201D85" w:rsidRDefault="00201D85" w:rsidP="00201D85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3x3 areas</w:t>
      </w:r>
      <w:r>
        <w:rPr>
          <w:rFonts w:ascii="Verdana" w:hAnsi="Verdana"/>
          <w:b/>
        </w:rPr>
        <w:br/>
      </w:r>
      <w:r w:rsidRPr="00201D85">
        <w:rPr>
          <w:rFonts w:ascii="Verdana" w:hAnsi="Verdana"/>
          <w:color w:val="000000"/>
          <w:shd w:val="clear" w:color="auto" w:fill="FFFFFF"/>
        </w:rPr>
        <w:t xml:space="preserve">All but D have an area of 3 square units. D has an </w:t>
      </w:r>
      <w:proofErr w:type="spellStart"/>
      <w:r w:rsidRPr="00201D85">
        <w:rPr>
          <w:rFonts w:ascii="Verdana" w:hAnsi="Verdana"/>
          <w:color w:val="000000"/>
          <w:shd w:val="clear" w:color="auto" w:fill="FFFFFF"/>
        </w:rPr>
        <w:t>an</w:t>
      </w:r>
      <w:proofErr w:type="spellEnd"/>
      <w:r w:rsidRPr="00201D85">
        <w:rPr>
          <w:rFonts w:ascii="Verdana" w:hAnsi="Verdana"/>
          <w:color w:val="000000"/>
          <w:shd w:val="clear" w:color="auto" w:fill="FFFFFF"/>
        </w:rPr>
        <w:t xml:space="preserve"> area half a unit less than the other shapes.</w:t>
      </w:r>
      <w:r>
        <w:rPr>
          <w:rFonts w:ascii="Verdana" w:hAnsi="Verdana"/>
          <w:color w:val="000000"/>
          <w:shd w:val="clear" w:color="auto" w:fill="FFFFFF"/>
        </w:rPr>
        <w:br/>
      </w:r>
    </w:p>
    <w:p w:rsidR="00EB0B04" w:rsidRPr="00EB0B04" w:rsidRDefault="00EB0B04" w:rsidP="00EB0B04">
      <w:pPr>
        <w:pStyle w:val="ListParagraph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  <w:b/>
        </w:rPr>
        <w:t>Mid-point area</w:t>
      </w:r>
      <w:r>
        <w:rPr>
          <w:rFonts w:ascii="Verdana" w:hAnsi="Verdana"/>
          <w:b/>
        </w:rPr>
        <w:br/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>
        <w:rPr>
          <w:rFonts w:ascii="Verdana" w:hAnsi="Verdana"/>
        </w:rPr>
        <w:t xml:space="preserve"> is the midpoint of the side of the rectangle, so </w:t>
      </w:r>
      <m:oMath>
        <m:r>
          <w:rPr>
            <w:rFonts w:ascii="Cambria Math" w:hAnsi="Cambria Math"/>
            <w:sz w:val="26"/>
            <w:szCs w:val="26"/>
          </w:rPr>
          <m:t>RM</m:t>
        </m:r>
      </m:oMath>
      <w:r>
        <w:rPr>
          <w:rFonts w:ascii="Verdana" w:hAnsi="Verdana"/>
        </w:rPr>
        <w:t xml:space="preserve"> has length </w:t>
      </w:r>
      <m:oMath>
        <m:r>
          <w:rPr>
            <w:rFonts w:ascii="Cambria Math" w:hAnsi="Cambria Math"/>
            <w:sz w:val="26"/>
            <w:szCs w:val="26"/>
          </w:rPr>
          <m:t>2</m:t>
        </m:r>
      </m:oMath>
      <w:r>
        <w:rPr>
          <w:rFonts w:ascii="Verdana" w:hAnsi="Verdana"/>
        </w:rPr>
        <w:t xml:space="preserve"> units.</w:t>
      </w:r>
      <w:r>
        <w:rPr>
          <w:rFonts w:ascii="Verdana" w:hAnsi="Verdana"/>
        </w:rPr>
        <w:br/>
      </w:r>
      <m:oMathPara>
        <m:oMath>
          <m:r>
            <m:rPr>
              <m:nor/>
            </m:rPr>
            <w:rPr>
              <w:rFonts w:ascii="Cambria Math" w:hAnsi="Cambria Math"/>
            </w:rPr>
            <m:t>Area of triangle PRM</m:t>
          </m:r>
          <m:r>
            <m:rPr>
              <m:nor/>
            </m:rPr>
            <w:rPr>
              <w:rFonts w:ascii="Cambria Math" w:hAnsi="Cambria Math"/>
            </w:rPr>
            <m:t xml:space="preserve"> </m:t>
          </m:r>
          <m:r>
            <m:rPr>
              <m:aln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×</m:t>
          </m:r>
          <m:r>
            <m:rPr>
              <m:nor/>
            </m:rPr>
            <w:rPr>
              <w:rFonts w:ascii="Cambria Math" w:hAnsi="Cambria Math"/>
            </w:rPr>
            <m:t>base</m:t>
          </m:r>
          <m:r>
            <w:rPr>
              <w:rFonts w:ascii="Cambria Math" w:hAnsi="Cambria Math"/>
            </w:rPr>
            <m:t>×</m:t>
          </m:r>
          <m:r>
            <m:rPr>
              <m:nor/>
            </m:rPr>
            <w:rPr>
              <w:rFonts w:ascii="Cambria Math" w:hAnsi="Cambria Math"/>
            </w:rPr>
            <m:t>height</m:t>
          </m:r>
        </m:oMath>
        <w:r>
          <w:rPr>
            <w:rFonts w:ascii="Verdana" w:hAnsi="Verdana"/>
          </w:rPr>
          <w:br/>
        </w:r>
        <m:oMath>
          <m:r>
            <m:rPr>
              <m:aln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×2 </m:t>
          </m:r>
          <m:r>
            <m:rPr>
              <m:nor/>
            </m:rPr>
            <w:rPr>
              <w:rFonts w:ascii="Cambria Math" w:hAnsi="Cambria Math"/>
            </w:rPr>
            <m:t xml:space="preserve">units × </m:t>
          </m:r>
          <m:r>
            <w:rPr>
              <w:rFonts w:ascii="Cambria Math" w:hAnsi="Cambria Math"/>
            </w:rPr>
            <m:t>3</m:t>
          </m:r>
          <m:r>
            <m:rPr>
              <m:nor/>
            </m:rPr>
            <w:rPr>
              <w:rFonts w:ascii="Cambria Math" w:hAnsi="Cambria Math"/>
            </w:rPr>
            <m:t xml:space="preserve">units </m:t>
          </m:r>
        </m:oMath>
        <w:r>
          <w:rPr>
            <w:rFonts w:ascii="Verdana" w:hAnsi="Verdana"/>
          </w:rPr>
          <w:br/>
        </w:r>
        <m:oMath>
          <m:r>
            <m:rPr>
              <m:sty m:val="bi"/>
              <m:aln/>
            </m:rPr>
            <w:rPr>
              <w:rFonts w:ascii="Cambria Math" w:hAnsi="Cambria Math"/>
            </w:rPr>
            <m:t xml:space="preserve">= </m:t>
          </m:r>
          <m:r>
            <w:rPr>
              <w:rFonts w:ascii="Cambria Math" w:hAnsi="Cambria Math"/>
            </w:rPr>
            <m:t xml:space="preserve">3 </m:t>
          </m:r>
          <m:r>
            <m:rPr>
              <m:nor/>
            </m:rPr>
            <w:rPr>
              <w:rFonts w:ascii="Cambria Math" w:hAnsi="Cambria Math"/>
            </w:rPr>
            <m:t>square units</m:t>
          </m:r>
        </m:oMath>
      </m:oMathPara>
      <w:r>
        <w:rPr>
          <w:rFonts w:ascii="Verdana" w:hAnsi="Verdana"/>
        </w:rPr>
        <w:br/>
      </w:r>
    </w:p>
    <w:p w:rsidR="00311F3E" w:rsidRPr="00311F3E" w:rsidRDefault="00311F3E" w:rsidP="00EB0B04">
      <w:pPr>
        <w:pStyle w:val="ListParagraph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1471295</wp:posOffset>
            </wp:positionH>
            <wp:positionV relativeFrom="paragraph">
              <wp:posOffset>878840</wp:posOffset>
            </wp:positionV>
            <wp:extent cx="2809875" cy="1571625"/>
            <wp:effectExtent l="19050" t="0" r="9525" b="0"/>
            <wp:wrapTopAndBottom/>
            <wp:docPr id="2" name="Picture 1" descr="https://nrich.maths.org/content/id/6751/re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6751/rec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</w:rPr>
        <w:t>Rectangle cutting</w:t>
      </w:r>
      <w:r>
        <w:rPr>
          <w:rFonts w:ascii="Verdana" w:hAnsi="Verdana"/>
          <w:b/>
        </w:rPr>
        <w:br/>
      </w:r>
      <w:r w:rsidRPr="00311F3E">
        <w:rPr>
          <w:rFonts w:ascii="Verdana" w:hAnsi="Verdana"/>
          <w:color w:val="000000"/>
          <w:shd w:val="clear" w:color="auto" w:fill="FFFFFF"/>
        </w:rPr>
        <w:t>Tom and Jerry must each cut their piece of paper in half. Suppose the sides of the original piece of paper have length</w:t>
      </w:r>
      <w:r w:rsidRPr="00311F3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Pr="00311F3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311F3E">
        <w:rPr>
          <w:rFonts w:ascii="Verdana" w:hAnsi="Verdana"/>
          <w:color w:val="000000"/>
          <w:shd w:val="clear" w:color="auto" w:fill="FFFFFF"/>
        </w:rPr>
        <w:t>and</w:t>
      </w:r>
      <w:r w:rsidRPr="00311F3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y</m:t>
        </m:r>
      </m:oMath>
      <w:r w:rsidRPr="00311F3E">
        <w:rPr>
          <w:rFonts w:ascii="Verdana" w:hAnsi="Verdana"/>
          <w:color w:val="000000"/>
          <w:shd w:val="clear" w:color="auto" w:fill="FFFFFF"/>
        </w:rPr>
        <w:t>, with</w:t>
      </w:r>
      <w:r w:rsidRPr="00311F3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≥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y</m:t>
        </m:r>
      </m:oMath>
      <w:r w:rsidRPr="00311F3E">
        <w:rPr>
          <w:rFonts w:ascii="Verdana" w:hAnsi="Verdana"/>
          <w:color w:val="000000"/>
          <w:shd w:val="clear" w:color="auto" w:fill="FFFFFF"/>
        </w:rPr>
        <w:t>.</w:t>
      </w:r>
      <w:r w:rsidRPr="00311F3E">
        <w:rPr>
          <w:rFonts w:ascii="Verdana" w:hAnsi="Verdana"/>
          <w:color w:val="000000"/>
        </w:rPr>
        <w:br/>
      </w:r>
      <w:r w:rsidRPr="00311F3E">
        <w:rPr>
          <w:rFonts w:ascii="Verdana" w:hAnsi="Verdana"/>
          <w:color w:val="000000"/>
        </w:rPr>
        <w:br/>
      </w:r>
      <w:r w:rsidRPr="00311F3E">
        <w:rPr>
          <w:rFonts w:ascii="Verdana" w:hAnsi="Verdana"/>
          <w:color w:val="000000"/>
          <w:shd w:val="clear" w:color="auto" w:fill="FFFFFF"/>
        </w:rPr>
        <w:t>Then</w:t>
      </w:r>
      <w:r w:rsidRPr="00311F3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y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40</m:t>
        </m:r>
      </m:oMath>
      <w:r w:rsidRPr="00311F3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311F3E">
        <w:rPr>
          <w:rFonts w:ascii="Verdana" w:hAnsi="Verdana"/>
          <w:color w:val="000000"/>
          <w:shd w:val="clear" w:color="auto" w:fill="FFFFFF"/>
        </w:rPr>
        <w:t>and</w:t>
      </w:r>
      <w:r w:rsidRPr="00311F3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y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50</m:t>
        </m:r>
      </m:oMath>
      <w:r w:rsidRPr="00311F3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311F3E">
        <w:rPr>
          <w:rFonts w:ascii="Verdana" w:hAnsi="Verdana"/>
          <w:color w:val="000000"/>
          <w:shd w:val="clear" w:color="auto" w:fill="FFFFFF"/>
        </w:rPr>
        <w:t>which implies that</w:t>
      </w:r>
      <w:r w:rsidRPr="00311F3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y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90</m:t>
        </m:r>
      </m:oMath>
      <w:r w:rsidRPr="00311F3E">
        <w:rPr>
          <w:rFonts w:ascii="Verdana" w:hAnsi="Verdana"/>
          <w:color w:val="000000"/>
          <w:shd w:val="clear" w:color="auto" w:fill="FFFFFF"/>
        </w:rPr>
        <w:t>, therefore the perimeter of the original piece,</w:t>
      </w:r>
      <w:r w:rsidRPr="00311F3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y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60</m:t>
        </m:r>
      </m:oMath>
      <w:r w:rsidRPr="00311F3E"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  <w:shd w:val="clear" w:color="auto" w:fill="FFFFFF"/>
        </w:rPr>
        <w:br/>
      </w:r>
    </w:p>
    <w:p w:rsidR="00C40F99" w:rsidRPr="00C40F99" w:rsidRDefault="00C40F99" w:rsidP="00EB0B04">
      <w:pPr>
        <w:pStyle w:val="ListParagraph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4328795</wp:posOffset>
            </wp:positionH>
            <wp:positionV relativeFrom="paragraph">
              <wp:posOffset>128270</wp:posOffset>
            </wp:positionV>
            <wp:extent cx="1433830" cy="1590675"/>
            <wp:effectExtent l="19050" t="0" r="0" b="0"/>
            <wp:wrapSquare wrapText="bothSides"/>
            <wp:docPr id="3" name="Picture 3" descr="https://nrich.maths.org/content/id/2906/Hexa-split%20Solution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rich.maths.org/content/id/2906/Hexa-split%20SolutionStefani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11F3E">
        <w:rPr>
          <w:rFonts w:ascii="Verdana" w:hAnsi="Verdana"/>
          <w:b/>
          <w:color w:val="000000"/>
          <w:shd w:val="clear" w:color="auto" w:fill="FFFFFF"/>
        </w:rPr>
        <w:t>Hexa</w:t>
      </w:r>
      <w:proofErr w:type="spellEnd"/>
      <w:r w:rsidR="00311F3E">
        <w:rPr>
          <w:rFonts w:ascii="Verdana" w:hAnsi="Verdana"/>
          <w:b/>
          <w:color w:val="000000"/>
          <w:shd w:val="clear" w:color="auto" w:fill="FFFFFF"/>
        </w:rPr>
        <w:t>-split</w:t>
      </w:r>
      <w:r w:rsidR="00311F3E">
        <w:rPr>
          <w:rFonts w:ascii="Verdana" w:hAnsi="Verdana"/>
          <w:b/>
          <w:color w:val="000000"/>
          <w:shd w:val="clear" w:color="auto" w:fill="FFFFFF"/>
        </w:rPr>
        <w:br/>
      </w:r>
      <w:r w:rsidR="008D0474">
        <w:rPr>
          <w:rFonts w:ascii="Verdana" w:hAnsi="Verdana"/>
          <w:color w:val="000000"/>
          <w:shd w:val="clear" w:color="auto" w:fill="FFFFFF"/>
        </w:rPr>
        <w:t xml:space="preserve">All the areas of the three figures are equal </w:t>
      </w:r>
      <w:r>
        <w:rPr>
          <w:rFonts w:ascii="Verdana" w:hAnsi="Verdana"/>
          <w:color w:val="000000"/>
          <w:shd w:val="clear" w:color="auto" w:fill="FFFFFF"/>
        </w:rPr>
        <w:br/>
      </w:r>
      <w:r w:rsidR="008D0474">
        <w:rPr>
          <w:rFonts w:ascii="Verdana" w:hAnsi="Verdana"/>
          <w:color w:val="000000"/>
          <w:shd w:val="clear" w:color="auto" w:fill="FFFFFF"/>
        </w:rPr>
        <w:t>(X = Y = Z).</w:t>
      </w:r>
      <w:r w:rsidR="008D0474">
        <w:rPr>
          <w:rFonts w:ascii="Verdana" w:hAnsi="Verdana"/>
          <w:color w:val="000000"/>
          <w:shd w:val="clear" w:color="auto" w:fill="FFFFFF"/>
        </w:rPr>
        <w:br/>
      </w:r>
      <w:r w:rsidR="008D0474">
        <w:rPr>
          <w:rFonts w:ascii="Verdana" w:hAnsi="Verdana"/>
          <w:color w:val="000000"/>
          <w:shd w:val="clear" w:color="auto" w:fill="FFFFFF"/>
        </w:rPr>
        <w:br/>
      </w:r>
      <w:r w:rsidR="00311F3E">
        <w:rPr>
          <w:rFonts w:ascii="Verdana" w:hAnsi="Verdana"/>
          <w:color w:val="000000"/>
          <w:shd w:val="clear" w:color="auto" w:fill="FFFFFF"/>
        </w:rPr>
        <w:t>The shaded area in Y is clearly half the area of the hexagon and the diagram below demonstrates why the shaded areas in X and Z are also both equal to half the area of the hexagon</w:t>
      </w:r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  <w:shd w:val="clear" w:color="auto" w:fill="FFFFFF"/>
        </w:rPr>
        <w:br/>
      </w:r>
    </w:p>
    <w:p w:rsidR="00E37E0D" w:rsidRPr="00C40F99" w:rsidRDefault="00E37E0D" w:rsidP="00C40F99">
      <w:pPr>
        <w:ind w:left="360"/>
        <w:rPr>
          <w:rFonts w:ascii="Verdana" w:hAnsi="Verdana"/>
        </w:rPr>
      </w:pPr>
    </w:p>
    <w:sectPr w:rsidR="00E37E0D" w:rsidRPr="00C40F99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412" w:rsidRDefault="00531412">
      <w:r>
        <w:separator/>
      </w:r>
    </w:p>
  </w:endnote>
  <w:endnote w:type="continuationSeparator" w:id="0">
    <w:p w:rsidR="00531412" w:rsidRDefault="00531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81649" w:rsidRDefault="00FA7781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B47A6F" w:rsidRPr="00B47A6F">
      <w:rPr>
        <w:sz w:val="18"/>
        <w:szCs w:val="18"/>
      </w:rPr>
      <w:t>9374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412" w:rsidRDefault="00531412">
      <w:r>
        <w:separator/>
      </w:r>
    </w:p>
  </w:footnote>
  <w:footnote w:type="continuationSeparator" w:id="0">
    <w:p w:rsidR="00531412" w:rsidRDefault="00531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FA7781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4106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FA7781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B47A6F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Perimeter, Area and Volume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876DA"/>
    <w:multiLevelType w:val="hybridMultilevel"/>
    <w:tmpl w:val="B64AB528"/>
    <w:lvl w:ilvl="0" w:tplc="31DC10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3"/>
  </w:num>
  <w:num w:numId="11">
    <w:abstractNumId w:val="4"/>
  </w:num>
  <w:num w:numId="12">
    <w:abstractNumId w:val="14"/>
  </w:num>
  <w:num w:numId="13">
    <w:abstractNumId w:val="3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210A"/>
    <w:rsid w:val="000153DB"/>
    <w:rsid w:val="00034B52"/>
    <w:rsid w:val="00076FA7"/>
    <w:rsid w:val="00083878"/>
    <w:rsid w:val="00093F04"/>
    <w:rsid w:val="000D07BB"/>
    <w:rsid w:val="000D5674"/>
    <w:rsid w:val="000E1187"/>
    <w:rsid w:val="000E2D1A"/>
    <w:rsid w:val="001031EA"/>
    <w:rsid w:val="00105117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1F61C5"/>
    <w:rsid w:val="00201D85"/>
    <w:rsid w:val="00222AAD"/>
    <w:rsid w:val="002A0FBA"/>
    <w:rsid w:val="002A36F0"/>
    <w:rsid w:val="002A5A15"/>
    <w:rsid w:val="002D6D7E"/>
    <w:rsid w:val="002E6CA6"/>
    <w:rsid w:val="002F4E83"/>
    <w:rsid w:val="00311F3E"/>
    <w:rsid w:val="00326DA8"/>
    <w:rsid w:val="00330613"/>
    <w:rsid w:val="003B78C3"/>
    <w:rsid w:val="003C0140"/>
    <w:rsid w:val="003D17CF"/>
    <w:rsid w:val="00435C39"/>
    <w:rsid w:val="00447CAC"/>
    <w:rsid w:val="00456968"/>
    <w:rsid w:val="004806F1"/>
    <w:rsid w:val="004E1104"/>
    <w:rsid w:val="00531412"/>
    <w:rsid w:val="00542F2D"/>
    <w:rsid w:val="00553C34"/>
    <w:rsid w:val="00580C55"/>
    <w:rsid w:val="005C0797"/>
    <w:rsid w:val="005F35F6"/>
    <w:rsid w:val="006527DC"/>
    <w:rsid w:val="0066394B"/>
    <w:rsid w:val="0067262C"/>
    <w:rsid w:val="00681649"/>
    <w:rsid w:val="006B0877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313CD"/>
    <w:rsid w:val="008844F3"/>
    <w:rsid w:val="008B6F5A"/>
    <w:rsid w:val="008C2ACA"/>
    <w:rsid w:val="008C52F6"/>
    <w:rsid w:val="008D0474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5077A"/>
    <w:rsid w:val="00A539FE"/>
    <w:rsid w:val="00A61B3D"/>
    <w:rsid w:val="00A72A83"/>
    <w:rsid w:val="00A73E9A"/>
    <w:rsid w:val="00AA4A32"/>
    <w:rsid w:val="00AB0F73"/>
    <w:rsid w:val="00AC7FED"/>
    <w:rsid w:val="00AD4636"/>
    <w:rsid w:val="00AE5DE3"/>
    <w:rsid w:val="00B01268"/>
    <w:rsid w:val="00B47A6F"/>
    <w:rsid w:val="00BB40AA"/>
    <w:rsid w:val="00BB59A8"/>
    <w:rsid w:val="00BF04CF"/>
    <w:rsid w:val="00C30529"/>
    <w:rsid w:val="00C37F4C"/>
    <w:rsid w:val="00C40F99"/>
    <w:rsid w:val="00C7061E"/>
    <w:rsid w:val="00C718FD"/>
    <w:rsid w:val="00C77078"/>
    <w:rsid w:val="00C9446F"/>
    <w:rsid w:val="00C94E93"/>
    <w:rsid w:val="00CF0963"/>
    <w:rsid w:val="00CF5AC3"/>
    <w:rsid w:val="00D017D3"/>
    <w:rsid w:val="00D24BDD"/>
    <w:rsid w:val="00D26D85"/>
    <w:rsid w:val="00D46847"/>
    <w:rsid w:val="00D91ACF"/>
    <w:rsid w:val="00DA49B7"/>
    <w:rsid w:val="00DB6E3A"/>
    <w:rsid w:val="00DE01AF"/>
    <w:rsid w:val="00DE4EDE"/>
    <w:rsid w:val="00DF5998"/>
    <w:rsid w:val="00E0354C"/>
    <w:rsid w:val="00E21182"/>
    <w:rsid w:val="00E3331D"/>
    <w:rsid w:val="00E373A2"/>
    <w:rsid w:val="00E37E0D"/>
    <w:rsid w:val="00E55CE1"/>
    <w:rsid w:val="00E716D3"/>
    <w:rsid w:val="00E75017"/>
    <w:rsid w:val="00E85991"/>
    <w:rsid w:val="00EB0B04"/>
    <w:rsid w:val="00EB1CAC"/>
    <w:rsid w:val="00EC080A"/>
    <w:rsid w:val="00EF3377"/>
    <w:rsid w:val="00F000B2"/>
    <w:rsid w:val="00F14869"/>
    <w:rsid w:val="00F7141D"/>
    <w:rsid w:val="00FA50A5"/>
    <w:rsid w:val="00FA7781"/>
    <w:rsid w:val="00FB55AA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49B04AD-2E11-4357-BEDF-751C2DD4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869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4</cp:revision>
  <cp:lastPrinted>2015-12-16T15:06:00Z</cp:lastPrinted>
  <dcterms:created xsi:type="dcterms:W3CDTF">2016-07-22T12:28:00Z</dcterms:created>
  <dcterms:modified xsi:type="dcterms:W3CDTF">2016-07-22T13:21:00Z</dcterms:modified>
</cp:coreProperties>
</file>