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EB5" w:rsidRPr="00975EB5" w:rsidRDefault="00280AD8" w:rsidP="00975EB5">
      <w:pPr>
        <w:tabs>
          <w:tab w:val="left" w:pos="5880"/>
        </w:tabs>
        <w:rPr>
          <w:rFonts w:ascii="Verdana" w:hAnsi="Verdana"/>
          <w:b/>
          <w:sz w:val="32"/>
          <w:szCs w:val="32"/>
        </w:rPr>
      </w:pPr>
      <w:r>
        <w:rPr>
          <w:rFonts w:ascii="Verdana" w:hAnsi="Verdana"/>
          <w:b/>
          <w:sz w:val="28"/>
          <w:szCs w:val="32"/>
        </w:rPr>
        <w:t>Stage 3</w:t>
      </w:r>
      <w:r w:rsidR="00F13157" w:rsidRPr="00170432">
        <w:rPr>
          <w:rFonts w:ascii="Verdana" w:hAnsi="Verdana"/>
          <w:b/>
          <w:sz w:val="28"/>
          <w:szCs w:val="32"/>
        </w:rPr>
        <w:t xml:space="preserve"> </w:t>
      </w:r>
      <w:r w:rsidR="00F13157" w:rsidRPr="00170432">
        <w:rPr>
          <w:rFonts w:ascii="Verdana" w:hAnsi="Verdana"/>
          <w:b/>
          <w:sz w:val="28"/>
          <w:szCs w:val="32"/>
        </w:rPr>
        <w:sym w:font="Wingdings" w:char="F0AB"/>
      </w:r>
      <w:r w:rsidR="00F13157" w:rsidRPr="00170432">
        <w:rPr>
          <w:rFonts w:ascii="Verdana" w:hAnsi="Verdana"/>
          <w:b/>
          <w:sz w:val="28"/>
          <w:szCs w:val="32"/>
        </w:rPr>
        <w:br/>
      </w:r>
      <w:r w:rsidR="009561FF">
        <w:rPr>
          <w:rFonts w:ascii="Verdana" w:hAnsi="Verdana"/>
          <w:b/>
          <w:sz w:val="28"/>
          <w:szCs w:val="32"/>
        </w:rPr>
        <w:t>Mixed Selection 4</w:t>
      </w:r>
      <w:r w:rsidR="00ED01E0">
        <w:rPr>
          <w:rFonts w:ascii="Verdana" w:hAnsi="Verdana"/>
          <w:b/>
          <w:sz w:val="28"/>
          <w:szCs w:val="32"/>
        </w:rPr>
        <w:t xml:space="preserve"> - Solutions</w:t>
      </w:r>
      <w:r w:rsidR="00C05FF1">
        <w:rPr>
          <w:rFonts w:ascii="Verdana" w:hAnsi="Verdana"/>
          <w:b/>
          <w:sz w:val="32"/>
          <w:szCs w:val="32"/>
        </w:rPr>
        <w:br/>
      </w:r>
    </w:p>
    <w:p w:rsidR="008D7015" w:rsidRPr="008D7015" w:rsidRDefault="000D0E1D" w:rsidP="00AB3AEA">
      <w:pPr>
        <w:pStyle w:val="ListParagraph"/>
        <w:numPr>
          <w:ilvl w:val="0"/>
          <w:numId w:val="3"/>
        </w:numPr>
        <w:tabs>
          <w:tab w:val="left" w:pos="5880"/>
        </w:tabs>
        <w:spacing w:after="240" w:line="276" w:lineRule="auto"/>
        <w:rPr>
          <w:rFonts w:ascii="Verdana" w:hAnsi="Verdana"/>
        </w:rPr>
      </w:pPr>
      <w:r>
        <w:rPr>
          <w:rFonts w:ascii="Verdana" w:hAnsi="Verdana"/>
          <w:b/>
          <w:noProof/>
          <w:lang w:val="en-GB" w:eastAsia="en-GB"/>
        </w:rPr>
        <w:drawing>
          <wp:anchor distT="0" distB="0" distL="114300" distR="114300" simplePos="0" relativeHeight="251660288" behindDoc="0" locked="0" layoutInCell="1" allowOverlap="1" wp14:anchorId="0D441CAF" wp14:editId="090D0BF1">
            <wp:simplePos x="0" y="0"/>
            <wp:positionH relativeFrom="margin">
              <wp:posOffset>71120</wp:posOffset>
            </wp:positionH>
            <wp:positionV relativeFrom="paragraph">
              <wp:posOffset>4127500</wp:posOffset>
            </wp:positionV>
            <wp:extent cx="1186180" cy="1016000"/>
            <wp:effectExtent l="0" t="0" r="0" b="0"/>
            <wp:wrapSquare wrapText="bothSides"/>
            <wp:docPr id="6" name="Picture 6" descr="http://nrich.maths.org/content/id/11641/Weekly%202016%20-%2031%20Solution%2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nrich.maths.org/content/id/11641/Weekly%202016%20-%2031%20Solution%203.png"/>
                    <pic:cNvPicPr>
                      <a:picLocks noChangeAspect="1" noChangeArrowheads="1"/>
                    </pic:cNvPicPr>
                  </pic:nvPicPr>
                  <pic:blipFill>
                    <a:blip r:embed="rId8" cstate="print"/>
                    <a:srcRect/>
                    <a:stretch>
                      <a:fillRect/>
                    </a:stretch>
                  </pic:blipFill>
                  <pic:spPr bwMode="auto">
                    <a:xfrm>
                      <a:off x="0" y="0"/>
                      <a:ext cx="1186180" cy="1016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Verdana" w:hAnsi="Verdana"/>
          <w:b/>
          <w:noProof/>
          <w:lang w:val="en-GB" w:eastAsia="en-GB"/>
        </w:rPr>
        <w:drawing>
          <wp:anchor distT="0" distB="0" distL="114300" distR="114300" simplePos="0" relativeHeight="251659264" behindDoc="0" locked="0" layoutInCell="1" allowOverlap="1" wp14:anchorId="437A2615" wp14:editId="4013BFD5">
            <wp:simplePos x="0" y="0"/>
            <wp:positionH relativeFrom="margin">
              <wp:posOffset>1270</wp:posOffset>
            </wp:positionH>
            <wp:positionV relativeFrom="paragraph">
              <wp:posOffset>2559050</wp:posOffset>
            </wp:positionV>
            <wp:extent cx="1176020" cy="1003300"/>
            <wp:effectExtent l="0" t="0" r="5080" b="6350"/>
            <wp:wrapSquare wrapText="bothSides"/>
            <wp:docPr id="5" name="Picture 5" descr="http://nrich.maths.org/content/id/11641/Weekly%202016%20%20-%2031%20Solution%2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nrich.maths.org/content/id/11641/Weekly%202016%20%20-%2031%20Solution%202.png"/>
                    <pic:cNvPicPr>
                      <a:picLocks noChangeAspect="1" noChangeArrowheads="1"/>
                    </pic:cNvPicPr>
                  </pic:nvPicPr>
                  <pic:blipFill>
                    <a:blip r:embed="rId9" cstate="print"/>
                    <a:srcRect/>
                    <a:stretch>
                      <a:fillRect/>
                    </a:stretch>
                  </pic:blipFill>
                  <pic:spPr bwMode="auto">
                    <a:xfrm>
                      <a:off x="0" y="0"/>
                      <a:ext cx="1176020" cy="10033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Verdana" w:hAnsi="Verdana"/>
          <w:b/>
          <w:noProof/>
          <w:lang w:val="en-GB" w:eastAsia="en-GB"/>
        </w:rPr>
        <w:drawing>
          <wp:anchor distT="0" distB="0" distL="114300" distR="114300" simplePos="0" relativeHeight="251662336" behindDoc="0" locked="0" layoutInCell="1" allowOverlap="1" wp14:anchorId="50B31DCD" wp14:editId="028B2FFF">
            <wp:simplePos x="0" y="0"/>
            <wp:positionH relativeFrom="margin">
              <wp:posOffset>1270</wp:posOffset>
            </wp:positionH>
            <wp:positionV relativeFrom="paragraph">
              <wp:posOffset>679450</wp:posOffset>
            </wp:positionV>
            <wp:extent cx="1092200" cy="932180"/>
            <wp:effectExtent l="0" t="0" r="0" b="1270"/>
            <wp:wrapSquare wrapText="bothSides"/>
            <wp:docPr id="10" name="Picture 10" descr="http://nrich.maths.org/content/id/11641/Weekly%202016%20%20-%2031%20Solu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nrich.maths.org/content/id/11641/Weekly%202016%20%20-%2031%20Solution.png"/>
                    <pic:cNvPicPr>
                      <a:picLocks noChangeAspect="1" noChangeArrowheads="1"/>
                    </pic:cNvPicPr>
                  </pic:nvPicPr>
                  <pic:blipFill>
                    <a:blip r:embed="rId10" cstate="print"/>
                    <a:srcRect/>
                    <a:stretch>
                      <a:fillRect/>
                    </a:stretch>
                  </pic:blipFill>
                  <pic:spPr bwMode="auto">
                    <a:xfrm>
                      <a:off x="0" y="0"/>
                      <a:ext cx="1092200" cy="9321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B3AEA" w:rsidRPr="00AB3AEA">
        <w:rPr>
          <w:rFonts w:ascii="Verdana" w:hAnsi="Verdana"/>
          <w:b/>
        </w:rPr>
        <w:t xml:space="preserve">Isometric rhombuses </w:t>
      </w:r>
      <w:r w:rsidR="00AB3AEA">
        <w:rPr>
          <w:rFonts w:ascii="Verdana" w:hAnsi="Verdana"/>
        </w:rPr>
        <w:br/>
      </w:r>
      <w:r w:rsidR="00ED01E0" w:rsidRPr="00ED06EB">
        <w:rPr>
          <w:rFonts w:ascii="Verdana" w:hAnsi="Verdana"/>
          <w:color w:val="000000"/>
          <w:shd w:val="clear" w:color="auto" w:fill="FFFFFF"/>
        </w:rPr>
        <w:t>There are a number of different ways of solving this problem.</w:t>
      </w:r>
      <w:r w:rsidR="00ED01E0" w:rsidRPr="00ED06EB">
        <w:rPr>
          <w:rFonts w:ascii="Verdana" w:hAnsi="Verdana"/>
          <w:color w:val="000000"/>
        </w:rPr>
        <w:br/>
      </w:r>
      <w:r w:rsidR="00ED01E0" w:rsidRPr="00ED01E0">
        <w:rPr>
          <w:rStyle w:val="Strong"/>
          <w:rFonts w:ascii="Verdana" w:hAnsi="Verdana"/>
          <w:b w:val="0"/>
          <w:color w:val="000000"/>
          <w:u w:val="single"/>
          <w:shd w:val="clear" w:color="auto" w:fill="FFFFFF"/>
        </w:rPr>
        <w:t>Directions</w:t>
      </w:r>
      <w:r w:rsidR="00ED01E0" w:rsidRPr="00ED06EB">
        <w:rPr>
          <w:rFonts w:ascii="Verdana" w:hAnsi="Verdana"/>
          <w:color w:val="000000"/>
        </w:rPr>
        <w:br/>
      </w:r>
      <w:r w:rsidR="00ED01E0" w:rsidRPr="00ED06EB">
        <w:rPr>
          <w:rFonts w:ascii="Verdana" w:hAnsi="Verdana"/>
          <w:color w:val="000000"/>
          <w:shd w:val="clear" w:color="auto" w:fill="FFFFFF"/>
        </w:rPr>
        <w:t>The number of vertical rhombi can be seen by looking at the possible positions of the top triangle. The following six rhombi are then apparent.</w:t>
      </w:r>
      <w:r w:rsidR="00ED01E0" w:rsidRPr="00ED01E0">
        <w:rPr>
          <w:rFonts w:ascii="Verdana" w:hAnsi="Verdana"/>
          <w:b/>
          <w:noProof/>
          <w:lang w:eastAsia="en-GB"/>
        </w:rPr>
        <w:t xml:space="preserve"> </w:t>
      </w:r>
      <w:r>
        <w:rPr>
          <w:rFonts w:ascii="Verdana" w:hAnsi="Verdana"/>
          <w:color w:val="000000"/>
        </w:rPr>
        <w:br/>
      </w:r>
      <w:r w:rsidR="00ED01E0" w:rsidRPr="00ED06EB">
        <w:rPr>
          <w:rFonts w:ascii="Verdana" w:hAnsi="Verdana"/>
          <w:color w:val="000000"/>
          <w:shd w:val="clear" w:color="auto" w:fill="FFFFFF"/>
        </w:rPr>
        <w:t>The problem has rotational symmetry, so the other two directions will also give six rhombi each.</w:t>
      </w:r>
      <w:r w:rsidR="00ED01E0" w:rsidRPr="00ED06EB">
        <w:rPr>
          <w:rFonts w:ascii="Verdana" w:hAnsi="Verdana"/>
          <w:color w:val="000000"/>
        </w:rPr>
        <w:br/>
      </w:r>
      <w:r w:rsidR="00ED01E0" w:rsidRPr="00ED06EB">
        <w:rPr>
          <w:rFonts w:ascii="Verdana" w:hAnsi="Verdana"/>
          <w:color w:val="000000"/>
        </w:rPr>
        <w:br/>
      </w:r>
      <w:r w:rsidR="00ED01E0" w:rsidRPr="00ED06EB">
        <w:rPr>
          <w:rFonts w:ascii="Verdana" w:hAnsi="Verdana"/>
          <w:color w:val="000000"/>
          <w:shd w:val="clear" w:color="auto" w:fill="FFFFFF"/>
        </w:rPr>
        <w:t>This means that the total number of rhombi is</w:t>
      </w:r>
      <w:r w:rsidR="00ED01E0" w:rsidRPr="00ED06EB">
        <w:rPr>
          <w:rStyle w:val="apple-converted-space"/>
          <w:rFonts w:ascii="Verdana" w:hAnsi="Verdana"/>
          <w:color w:val="000000"/>
          <w:shd w:val="clear" w:color="auto" w:fill="FFFFFF"/>
        </w:rPr>
        <w:t> </w:t>
      </w:r>
      <m:oMath>
        <m:r>
          <w:rPr>
            <w:rStyle w:val="mn"/>
            <w:rFonts w:ascii="Cambria Math" w:hAnsi="Cambria Math"/>
            <w:color w:val="000000"/>
            <w:sz w:val="26"/>
            <w:szCs w:val="26"/>
            <w:bdr w:val="none" w:sz="0" w:space="0" w:color="auto" w:frame="1"/>
            <w:shd w:val="clear" w:color="auto" w:fill="FFFFFF"/>
          </w:rPr>
          <m:t>3</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6</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18</m:t>
        </m:r>
      </m:oMath>
      <w:r w:rsidR="00ED01E0" w:rsidRPr="00ED06EB">
        <w:rPr>
          <w:rFonts w:ascii="Verdana" w:hAnsi="Verdana"/>
          <w:color w:val="000000"/>
          <w:shd w:val="clear" w:color="auto" w:fill="FFFFFF"/>
        </w:rPr>
        <w:t>.</w:t>
      </w:r>
      <w:r w:rsidR="00ED01E0" w:rsidRPr="00ED06EB">
        <w:rPr>
          <w:rFonts w:ascii="Verdana" w:hAnsi="Verdana"/>
          <w:color w:val="000000"/>
        </w:rPr>
        <w:br/>
      </w:r>
      <w:r w:rsidR="00ED01E0" w:rsidRPr="00ED06EB">
        <w:rPr>
          <w:rFonts w:ascii="Verdana" w:hAnsi="Verdana"/>
          <w:color w:val="000000"/>
        </w:rPr>
        <w:br/>
      </w:r>
      <w:r w:rsidR="00ED01E0" w:rsidRPr="00ED01E0">
        <w:rPr>
          <w:rStyle w:val="Strong"/>
          <w:rFonts w:ascii="Verdana" w:hAnsi="Verdana"/>
          <w:b w:val="0"/>
          <w:color w:val="000000"/>
          <w:u w:val="single"/>
          <w:shd w:val="clear" w:color="auto" w:fill="FFFFFF"/>
        </w:rPr>
        <w:t>Interior Edges</w:t>
      </w:r>
      <w:r w:rsidR="00ED01E0" w:rsidRPr="00ED06EB">
        <w:rPr>
          <w:rFonts w:ascii="Verdana" w:hAnsi="Verdana"/>
          <w:color w:val="000000"/>
        </w:rPr>
        <w:br/>
      </w:r>
      <w:r w:rsidR="00ED01E0" w:rsidRPr="00ED06EB">
        <w:rPr>
          <w:rFonts w:ascii="Verdana" w:hAnsi="Verdana"/>
          <w:color w:val="000000"/>
          <w:shd w:val="clear" w:color="auto" w:fill="FFFFFF"/>
        </w:rPr>
        <w:t>Each rhombus that is formed has exactly one of the interior edges (marked in red) contained within it. Moreover, each interior edge corresponds to one rhombus, consisting of the triangles on either side. There are</w:t>
      </w:r>
      <w:r w:rsidR="00ED01E0" w:rsidRPr="00ED06EB">
        <w:rPr>
          <w:rStyle w:val="apple-converted-space"/>
          <w:rFonts w:ascii="Verdana" w:hAnsi="Verdana"/>
          <w:color w:val="000000"/>
          <w:shd w:val="clear" w:color="auto" w:fill="FFFFFF"/>
        </w:rPr>
        <w:t> </w:t>
      </w:r>
      <m:oMath>
        <m:r>
          <w:rPr>
            <w:rStyle w:val="mn"/>
            <w:rFonts w:ascii="Cambria Math" w:hAnsi="Cambria Math"/>
            <w:color w:val="000000"/>
            <w:sz w:val="26"/>
            <w:szCs w:val="26"/>
            <w:bdr w:val="none" w:sz="0" w:space="0" w:color="auto" w:frame="1"/>
            <w:shd w:val="clear" w:color="auto" w:fill="FFFFFF"/>
          </w:rPr>
          <m:t>18</m:t>
        </m:r>
      </m:oMath>
      <w:r w:rsidR="00ED01E0" w:rsidRPr="00ED06EB">
        <w:rPr>
          <w:rStyle w:val="apple-converted-space"/>
          <w:rFonts w:ascii="Verdana" w:hAnsi="Verdana"/>
          <w:color w:val="000000"/>
          <w:shd w:val="clear" w:color="auto" w:fill="FFFFFF"/>
        </w:rPr>
        <w:t> </w:t>
      </w:r>
      <w:r w:rsidR="00ED01E0" w:rsidRPr="00ED06EB">
        <w:rPr>
          <w:rFonts w:ascii="Verdana" w:hAnsi="Verdana"/>
          <w:color w:val="000000"/>
          <w:shd w:val="clear" w:color="auto" w:fill="FFFFFF"/>
        </w:rPr>
        <w:t>interior edges, so</w:t>
      </w:r>
      <w:r w:rsidR="00ED01E0" w:rsidRPr="00ED06EB">
        <w:rPr>
          <w:rStyle w:val="apple-converted-space"/>
          <w:rFonts w:ascii="Verdana" w:hAnsi="Verdana"/>
          <w:color w:val="000000"/>
          <w:shd w:val="clear" w:color="auto" w:fill="FFFFFF"/>
        </w:rPr>
        <w:t> </w:t>
      </w:r>
      <m:oMath>
        <m:r>
          <w:rPr>
            <w:rStyle w:val="mn"/>
            <w:rFonts w:ascii="Cambria Math" w:hAnsi="Cambria Math"/>
            <w:color w:val="000000"/>
            <w:sz w:val="26"/>
            <w:szCs w:val="26"/>
            <w:bdr w:val="none" w:sz="0" w:space="0" w:color="auto" w:frame="1"/>
            <w:shd w:val="clear" w:color="auto" w:fill="FFFFFF"/>
          </w:rPr>
          <m:t>18</m:t>
        </m:r>
      </m:oMath>
      <w:r w:rsidR="00ED01E0" w:rsidRPr="00ED06EB">
        <w:rPr>
          <w:rStyle w:val="apple-converted-space"/>
          <w:rFonts w:ascii="Verdana" w:hAnsi="Verdana"/>
          <w:color w:val="000000"/>
          <w:shd w:val="clear" w:color="auto" w:fill="FFFFFF"/>
        </w:rPr>
        <w:t> </w:t>
      </w:r>
      <w:r w:rsidR="00ED01E0" w:rsidRPr="00ED06EB">
        <w:rPr>
          <w:rFonts w:ascii="Verdana" w:hAnsi="Verdana"/>
          <w:color w:val="000000"/>
          <w:shd w:val="clear" w:color="auto" w:fill="FFFFFF"/>
        </w:rPr>
        <w:t>rhombi that can be formed.</w:t>
      </w:r>
      <w:r w:rsidR="00ED01E0" w:rsidRPr="00ED06EB">
        <w:rPr>
          <w:rFonts w:ascii="Verdana" w:hAnsi="Verdana"/>
          <w:color w:val="000000"/>
        </w:rPr>
        <w:br/>
      </w:r>
      <w:r w:rsidR="00ED01E0">
        <w:rPr>
          <w:rStyle w:val="Strong"/>
          <w:rFonts w:ascii="Verdana" w:hAnsi="Verdana"/>
          <w:color w:val="000000"/>
          <w:shd w:val="clear" w:color="auto" w:fill="FFFFFF"/>
        </w:rPr>
        <w:br/>
      </w:r>
      <w:r w:rsidR="00ED01E0" w:rsidRPr="00ED01E0">
        <w:rPr>
          <w:rStyle w:val="Strong"/>
          <w:rFonts w:ascii="Verdana" w:hAnsi="Verdana"/>
          <w:b w:val="0"/>
          <w:color w:val="000000"/>
          <w:u w:val="single"/>
          <w:shd w:val="clear" w:color="auto" w:fill="FFFFFF"/>
        </w:rPr>
        <w:t>Double-counting</w:t>
      </w:r>
      <w:r w:rsidR="00ED01E0" w:rsidRPr="000D2EF9">
        <w:rPr>
          <w:rFonts w:ascii="Verdana" w:hAnsi="Verdana"/>
          <w:color w:val="000000"/>
        </w:rPr>
        <w:br/>
      </w:r>
      <w:r w:rsidR="00ED01E0" w:rsidRPr="000D2EF9">
        <w:rPr>
          <w:rFonts w:ascii="Verdana" w:hAnsi="Verdana"/>
          <w:color w:val="000000"/>
          <w:shd w:val="clear" w:color="auto" w:fill="FFFFFF"/>
        </w:rPr>
        <w:t>For each of the small triangles, the number of rhombi that contain it can be counted, as shown in the diagram on the right. However, this counts each rhombus twice (once for each triangle it contains). Therefore the total obtained (</w:t>
      </w:r>
      <m:oMath>
        <m:r>
          <w:rPr>
            <w:rStyle w:val="mn"/>
            <w:rFonts w:ascii="Cambria Math" w:hAnsi="Cambria Math"/>
            <w:color w:val="000000"/>
            <w:sz w:val="26"/>
            <w:szCs w:val="26"/>
            <w:bdr w:val="none" w:sz="0" w:space="0" w:color="auto" w:frame="1"/>
            <w:shd w:val="clear" w:color="auto" w:fill="FFFFFF"/>
          </w:rPr>
          <m:t>36</m:t>
        </m:r>
      </m:oMath>
      <w:r w:rsidR="00ED01E0" w:rsidRPr="000D2EF9">
        <w:rPr>
          <w:rFonts w:ascii="Verdana" w:hAnsi="Verdana"/>
          <w:color w:val="000000"/>
          <w:shd w:val="clear" w:color="auto" w:fill="FFFFFF"/>
        </w:rPr>
        <w:t>) must be halved, giving a total of</w:t>
      </w:r>
      <w:r w:rsidR="00ED01E0" w:rsidRPr="000D2EF9">
        <w:rPr>
          <w:rStyle w:val="apple-converted-space"/>
          <w:rFonts w:ascii="Verdana" w:hAnsi="Verdana"/>
          <w:color w:val="000000"/>
          <w:shd w:val="clear" w:color="auto" w:fill="FFFFFF"/>
        </w:rPr>
        <w:t> </w:t>
      </w:r>
      <m:oMath>
        <m:r>
          <w:rPr>
            <w:rStyle w:val="mn"/>
            <w:rFonts w:ascii="Cambria Math" w:hAnsi="Cambria Math"/>
            <w:color w:val="000000"/>
            <w:sz w:val="26"/>
            <w:szCs w:val="26"/>
            <w:bdr w:val="none" w:sz="0" w:space="0" w:color="auto" w:frame="1"/>
            <w:shd w:val="clear" w:color="auto" w:fill="FFFFFF"/>
          </w:rPr>
          <m:t>18</m:t>
        </m:r>
      </m:oMath>
      <w:r w:rsidR="00ED01E0" w:rsidRPr="000D2EF9">
        <w:rPr>
          <w:rStyle w:val="apple-converted-space"/>
          <w:rFonts w:ascii="Verdana" w:hAnsi="Verdana"/>
          <w:color w:val="000000"/>
          <w:shd w:val="clear" w:color="auto" w:fill="FFFFFF"/>
        </w:rPr>
        <w:t> </w:t>
      </w:r>
      <w:r w:rsidR="00ED01E0" w:rsidRPr="000D2EF9">
        <w:rPr>
          <w:rFonts w:ascii="Verdana" w:hAnsi="Verdana"/>
          <w:color w:val="000000"/>
          <w:shd w:val="clear" w:color="auto" w:fill="FFFFFF"/>
        </w:rPr>
        <w:t>rhombi.</w:t>
      </w:r>
      <w:r w:rsidR="008D7015">
        <w:rPr>
          <w:rFonts w:ascii="Verdana" w:hAnsi="Verdana"/>
          <w:color w:val="000000"/>
          <w:shd w:val="clear" w:color="auto" w:fill="FFFFFF"/>
        </w:rPr>
        <w:br/>
      </w:r>
    </w:p>
    <w:p w:rsidR="006D37B9" w:rsidRPr="006D37B9" w:rsidRDefault="008D7015" w:rsidP="00AB3AEA">
      <w:pPr>
        <w:pStyle w:val="ListParagraph"/>
        <w:numPr>
          <w:ilvl w:val="0"/>
          <w:numId w:val="3"/>
        </w:numPr>
        <w:tabs>
          <w:tab w:val="left" w:pos="5880"/>
        </w:tabs>
        <w:spacing w:after="240" w:line="276" w:lineRule="auto"/>
        <w:rPr>
          <w:rFonts w:ascii="Verdana" w:hAnsi="Verdana"/>
        </w:rPr>
      </w:pPr>
      <w:r>
        <w:rPr>
          <w:rFonts w:ascii="Verdana" w:hAnsi="Verdana"/>
          <w:b/>
          <w:noProof/>
          <w:lang w:val="en-GB" w:eastAsia="en-GB"/>
        </w:rPr>
        <w:t>Equilateral pair</w:t>
      </w:r>
      <w:r>
        <w:rPr>
          <w:rFonts w:ascii="Verdana" w:hAnsi="Verdana"/>
          <w:b/>
          <w:noProof/>
          <w:lang w:val="en-GB" w:eastAsia="en-GB"/>
        </w:rPr>
        <w:br/>
      </w:r>
      <w:r>
        <w:rPr>
          <w:rFonts w:ascii="Verdana" w:hAnsi="Verdana"/>
          <w:noProof/>
          <w:lang w:val="en-GB" w:eastAsia="en-GB"/>
        </w:rPr>
        <w:t xml:space="preserve">Since </w:t>
      </w:r>
      <m:oMath>
        <m:r>
          <w:rPr>
            <w:rStyle w:val="mi"/>
            <w:rFonts w:ascii="Cambria Math" w:hAnsi="Cambria Math"/>
            <w:color w:val="000000"/>
            <w:sz w:val="26"/>
            <w:szCs w:val="26"/>
            <w:bdr w:val="none" w:sz="0" w:space="0" w:color="auto" w:frame="1"/>
            <w:shd w:val="clear" w:color="auto" w:fill="FFFFFF"/>
          </w:rPr>
          <m:t>VXW</m:t>
        </m:r>
      </m:oMath>
      <w:r w:rsidRPr="0095430F">
        <w:rPr>
          <w:rStyle w:val="apple-converted-space"/>
          <w:rFonts w:ascii="Verdana" w:hAnsi="Verdana"/>
          <w:color w:val="000000"/>
          <w:shd w:val="clear" w:color="auto" w:fill="FFFFFF"/>
        </w:rPr>
        <w:t> </w:t>
      </w:r>
      <w:r w:rsidRPr="0095430F">
        <w:rPr>
          <w:rFonts w:ascii="Verdana" w:hAnsi="Verdana"/>
          <w:color w:val="000000"/>
          <w:shd w:val="clear" w:color="auto" w:fill="FFFFFF"/>
        </w:rPr>
        <w:t>is an equilateral triangle,</w:t>
      </w:r>
      <w:r w:rsidRPr="0095430F">
        <w:rPr>
          <w:rStyle w:val="apple-converted-space"/>
          <w:rFonts w:ascii="Verdana" w:hAnsi="Verdana"/>
          <w:color w:val="000000"/>
          <w:shd w:val="clear" w:color="auto" w:fill="FFFFFF"/>
        </w:rPr>
        <w:t> </w:t>
      </w:r>
      <m:oMath>
        <m:r>
          <w:rPr>
            <w:rStyle w:val="mi"/>
            <w:rFonts w:ascii="Cambria Math" w:hAnsi="Cambria Math" w:cs="Cambria Math"/>
            <w:color w:val="000000"/>
            <w:sz w:val="26"/>
            <w:szCs w:val="26"/>
            <w:bdr w:val="none" w:sz="0" w:space="0" w:color="auto" w:frame="1"/>
            <w:shd w:val="clear" w:color="auto" w:fill="FFFFFF"/>
          </w:rPr>
          <m:t>∠</m:t>
        </m:r>
        <m:r>
          <w:rPr>
            <w:rStyle w:val="mi"/>
            <w:rFonts w:ascii="Cambria Math" w:hAnsi="Cambria Math"/>
            <w:color w:val="000000"/>
            <w:sz w:val="26"/>
            <w:szCs w:val="26"/>
            <w:bdr w:val="none" w:sz="0" w:space="0" w:color="auto" w:frame="1"/>
            <w:shd w:val="clear" w:color="auto" w:fill="FFFFFF"/>
          </w:rPr>
          <m:t>VXW</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60</m:t>
        </m:r>
        <m:r>
          <w:rPr>
            <w:rStyle w:val="mo"/>
            <w:rFonts w:ascii="Cambria Math" w:hAnsi="Cambria Math" w:cs="Cambria Math"/>
            <w:color w:val="000000"/>
            <w:sz w:val="26"/>
            <w:szCs w:val="26"/>
            <w:bdr w:val="none" w:sz="0" w:space="0" w:color="auto" w:frame="1"/>
            <w:shd w:val="clear" w:color="auto" w:fill="FFFFFF"/>
          </w:rPr>
          <m:t>°</m:t>
        </m:r>
      </m:oMath>
      <w:r w:rsidRPr="0095430F">
        <w:rPr>
          <w:rFonts w:ascii="Verdana" w:hAnsi="Verdana"/>
          <w:color w:val="000000"/>
          <w:shd w:val="clear" w:color="auto" w:fill="FFFFFF"/>
        </w:rPr>
        <w:t>. Therefore</w:t>
      </w:r>
      <w:r>
        <w:rPr>
          <w:rFonts w:ascii="Verdana" w:hAnsi="Verdana"/>
          <w:color w:val="000000"/>
          <w:shd w:val="clear" w:color="auto" w:fill="FFFFFF"/>
        </w:rPr>
        <w:t>,</w:t>
      </w:r>
      <w:r w:rsidRPr="0095430F">
        <w:rPr>
          <w:rStyle w:val="apple-converted-space"/>
          <w:rFonts w:ascii="Verdana" w:hAnsi="Verdana"/>
          <w:color w:val="000000"/>
          <w:shd w:val="clear" w:color="auto" w:fill="FFFFFF"/>
        </w:rPr>
        <w:t> </w:t>
      </w:r>
      <m:oMath>
        <m:r>
          <w:rPr>
            <w:rStyle w:val="mi"/>
            <w:rFonts w:ascii="Cambria Math" w:hAnsi="Cambria Math" w:cs="Cambria Math"/>
            <w:color w:val="000000"/>
            <w:sz w:val="26"/>
            <w:szCs w:val="26"/>
            <w:bdr w:val="none" w:sz="0" w:space="0" w:color="auto" w:frame="1"/>
            <w:shd w:val="clear" w:color="auto" w:fill="FFFFFF"/>
          </w:rPr>
          <m:t>∠</m:t>
        </m:r>
        <m:r>
          <w:rPr>
            <w:rStyle w:val="mi"/>
            <w:rFonts w:ascii="Cambria Math" w:hAnsi="Cambria Math"/>
            <w:color w:val="000000"/>
            <w:sz w:val="26"/>
            <w:szCs w:val="26"/>
            <w:bdr w:val="none" w:sz="0" w:space="0" w:color="auto" w:frame="1"/>
            <w:shd w:val="clear" w:color="auto" w:fill="FFFFFF"/>
          </w:rPr>
          <m:t>WXY</m:t>
        </m:r>
        <m:r>
          <w:rPr>
            <w:rStyle w:val="mo"/>
            <w:rFonts w:ascii="Cambria Math" w:hAnsi="Cambria Math"/>
            <w:color w:val="000000"/>
            <w:sz w:val="26"/>
            <w:szCs w:val="26"/>
            <w:bdr w:val="none" w:sz="0" w:space="0" w:color="auto" w:frame="1"/>
            <w:shd w:val="clear" w:color="auto" w:fill="FFFFFF"/>
          </w:rPr>
          <m:t>=</m:t>
        </m:r>
        <m:r>
          <w:rPr>
            <w:rStyle w:val="mi"/>
            <w:rFonts w:ascii="Cambria Math" w:hAnsi="Cambria Math" w:cs="Cambria Math"/>
            <w:color w:val="000000"/>
            <w:sz w:val="26"/>
            <w:szCs w:val="26"/>
            <w:bdr w:val="none" w:sz="0" w:space="0" w:color="auto" w:frame="1"/>
            <w:shd w:val="clear" w:color="auto" w:fill="FFFFFF"/>
          </w:rPr>
          <m:t>∠</m:t>
        </m:r>
        <m:r>
          <w:rPr>
            <w:rStyle w:val="mi"/>
            <w:rFonts w:ascii="Cambria Math" w:hAnsi="Cambria Math"/>
            <w:color w:val="000000"/>
            <w:sz w:val="26"/>
            <w:szCs w:val="26"/>
            <w:bdr w:val="none" w:sz="0" w:space="0" w:color="auto" w:frame="1"/>
            <w:shd w:val="clear" w:color="auto" w:fill="FFFFFF"/>
          </w:rPr>
          <m:t>WXV</m:t>
        </m:r>
        <m:r>
          <w:rPr>
            <w:rStyle w:val="mo"/>
            <w:rFonts w:ascii="Cambria Math" w:hAnsi="Cambria Math"/>
            <w:color w:val="000000"/>
            <w:sz w:val="26"/>
            <w:szCs w:val="26"/>
            <w:bdr w:val="none" w:sz="0" w:space="0" w:color="auto" w:frame="1"/>
            <w:shd w:val="clear" w:color="auto" w:fill="FFFFFF"/>
          </w:rPr>
          <m:t>+</m:t>
        </m:r>
        <m:r>
          <w:rPr>
            <w:rStyle w:val="mi"/>
            <w:rFonts w:ascii="Cambria Math" w:hAnsi="Cambria Math" w:cs="Cambria Math"/>
            <w:color w:val="000000"/>
            <w:sz w:val="26"/>
            <w:szCs w:val="26"/>
            <w:bdr w:val="none" w:sz="0" w:space="0" w:color="auto" w:frame="1"/>
            <w:shd w:val="clear" w:color="auto" w:fill="FFFFFF"/>
          </w:rPr>
          <m:t>∠</m:t>
        </m:r>
        <m:r>
          <w:rPr>
            <w:rStyle w:val="mi"/>
            <w:rFonts w:ascii="Cambria Math" w:hAnsi="Cambria Math"/>
            <w:color w:val="000000"/>
            <w:sz w:val="26"/>
            <w:szCs w:val="26"/>
            <w:bdr w:val="none" w:sz="0" w:space="0" w:color="auto" w:frame="1"/>
            <w:shd w:val="clear" w:color="auto" w:fill="FFFFFF"/>
          </w:rPr>
          <m:t>VXY</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60</m:t>
        </m:r>
        <m:r>
          <w:rPr>
            <w:rStyle w:val="mo"/>
            <w:rFonts w:ascii="Cambria Math" w:hAnsi="Cambria Math" w:cs="Cambria Math"/>
            <w:color w:val="000000"/>
            <w:sz w:val="26"/>
            <w:szCs w:val="26"/>
            <w:bdr w:val="none" w:sz="0" w:space="0" w:color="auto" w:frame="1"/>
            <w:shd w:val="clear" w:color="auto" w:fill="FFFFFF"/>
          </w:rPr>
          <m:t>°</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80</m:t>
        </m:r>
        <m:r>
          <w:rPr>
            <w:rStyle w:val="mo"/>
            <w:rFonts w:ascii="Cambria Math" w:hAnsi="Cambria Math" w:cs="Cambria Math"/>
            <w:color w:val="000000"/>
            <w:sz w:val="26"/>
            <w:szCs w:val="26"/>
            <w:bdr w:val="none" w:sz="0" w:space="0" w:color="auto" w:frame="1"/>
            <w:shd w:val="clear" w:color="auto" w:fill="FFFFFF"/>
          </w:rPr>
          <m:t>°</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140</m:t>
        </m:r>
        <m:r>
          <w:rPr>
            <w:rStyle w:val="mo"/>
            <w:rFonts w:ascii="Cambria Math" w:hAnsi="Cambria Math" w:cs="Cambria Math"/>
            <w:color w:val="000000"/>
            <w:sz w:val="26"/>
            <w:szCs w:val="26"/>
            <w:bdr w:val="none" w:sz="0" w:space="0" w:color="auto" w:frame="1"/>
            <w:shd w:val="clear" w:color="auto" w:fill="FFFFFF"/>
          </w:rPr>
          <m:t>°</m:t>
        </m:r>
      </m:oMath>
      <w:r w:rsidRPr="0095430F">
        <w:rPr>
          <w:rFonts w:ascii="Verdana" w:hAnsi="Verdana"/>
          <w:color w:val="000000"/>
          <w:shd w:val="clear" w:color="auto" w:fill="FFFFFF"/>
        </w:rPr>
        <w:t>.</w:t>
      </w:r>
      <w:r w:rsidR="000D0E1D">
        <w:rPr>
          <w:rFonts w:ascii="Verdana" w:hAnsi="Verdana"/>
          <w:color w:val="000000"/>
        </w:rPr>
        <w:br/>
      </w:r>
      <w:r w:rsidRPr="0095430F">
        <w:rPr>
          <w:rFonts w:ascii="Verdana" w:hAnsi="Verdana"/>
          <w:color w:val="000000"/>
          <w:shd w:val="clear" w:color="auto" w:fill="FFFFFF"/>
        </w:rPr>
        <w:t>Since the equilateral triangles are congruent,</w:t>
      </w:r>
      <w:r w:rsidRPr="0095430F">
        <w:rPr>
          <w:rStyle w:val="apple-converted-space"/>
          <w:rFonts w:ascii="Verdana" w:hAnsi="Verdana"/>
          <w:color w:val="000000"/>
          <w:shd w:val="clear" w:color="auto" w:fill="FFFFFF"/>
        </w:rPr>
        <w:t> </w:t>
      </w:r>
      <m:oMath>
        <m:r>
          <w:rPr>
            <w:rStyle w:val="mi"/>
            <w:rFonts w:ascii="Cambria Math" w:hAnsi="Cambria Math"/>
            <w:color w:val="000000"/>
            <w:sz w:val="26"/>
            <w:szCs w:val="26"/>
            <w:bdr w:val="none" w:sz="0" w:space="0" w:color="auto" w:frame="1"/>
            <w:shd w:val="clear" w:color="auto" w:fill="FFFFFF"/>
          </w:rPr>
          <m:t>WX</m:t>
        </m:r>
        <m:r>
          <w:rPr>
            <w:rStyle w:val="mo"/>
            <w:rFonts w:ascii="Cambria Math" w:hAnsi="Cambria Math"/>
            <w:color w:val="000000"/>
            <w:sz w:val="26"/>
            <w:szCs w:val="26"/>
            <w:bdr w:val="none" w:sz="0" w:space="0" w:color="auto" w:frame="1"/>
            <w:shd w:val="clear" w:color="auto" w:fill="FFFFFF"/>
          </w:rPr>
          <m:t>=</m:t>
        </m:r>
        <m:r>
          <w:rPr>
            <w:rStyle w:val="mi"/>
            <w:rFonts w:ascii="Cambria Math" w:hAnsi="Cambria Math"/>
            <w:color w:val="000000"/>
            <w:sz w:val="26"/>
            <w:szCs w:val="26"/>
            <w:bdr w:val="none" w:sz="0" w:space="0" w:color="auto" w:frame="1"/>
            <w:shd w:val="clear" w:color="auto" w:fill="FFFFFF"/>
          </w:rPr>
          <m:t>XY</m:t>
        </m:r>
      </m:oMath>
      <w:r w:rsidRPr="0095430F">
        <w:rPr>
          <w:rFonts w:ascii="Verdana" w:hAnsi="Verdana"/>
          <w:color w:val="000000"/>
          <w:shd w:val="clear" w:color="auto" w:fill="FFFFFF"/>
        </w:rPr>
        <w:t>, so the triangle</w:t>
      </w:r>
      <w:r w:rsidRPr="0095430F">
        <w:rPr>
          <w:rStyle w:val="apple-converted-space"/>
          <w:rFonts w:ascii="Verdana" w:hAnsi="Verdana"/>
          <w:color w:val="000000"/>
          <w:shd w:val="clear" w:color="auto" w:fill="FFFFFF"/>
        </w:rPr>
        <w:t> </w:t>
      </w:r>
      <m:oMath>
        <m:r>
          <w:rPr>
            <w:rStyle w:val="mi"/>
            <w:rFonts w:ascii="Cambria Math" w:hAnsi="Cambria Math"/>
            <w:color w:val="000000"/>
            <w:sz w:val="26"/>
            <w:szCs w:val="26"/>
            <w:bdr w:val="none" w:sz="0" w:space="0" w:color="auto" w:frame="1"/>
            <w:shd w:val="clear" w:color="auto" w:fill="FFFFFF"/>
          </w:rPr>
          <m:t>WXY</m:t>
        </m:r>
      </m:oMath>
      <w:r w:rsidRPr="0095430F">
        <w:rPr>
          <w:rStyle w:val="apple-converted-space"/>
          <w:rFonts w:ascii="Verdana" w:hAnsi="Verdana"/>
          <w:color w:val="000000"/>
          <w:shd w:val="clear" w:color="auto" w:fill="FFFFFF"/>
        </w:rPr>
        <w:t> </w:t>
      </w:r>
      <w:r w:rsidRPr="0095430F">
        <w:rPr>
          <w:rFonts w:ascii="Verdana" w:hAnsi="Verdana"/>
          <w:color w:val="000000"/>
          <w:shd w:val="clear" w:color="auto" w:fill="FFFFFF"/>
        </w:rPr>
        <w:t xml:space="preserve">is isosceles. </w:t>
      </w:r>
      <w:r>
        <w:rPr>
          <w:rFonts w:ascii="Verdana" w:hAnsi="Verdana"/>
          <w:color w:val="000000"/>
          <w:shd w:val="clear" w:color="auto" w:fill="FFFFFF"/>
        </w:rPr>
        <w:br/>
        <w:t>Hence,</w:t>
      </w:r>
      <w:r w:rsidRPr="0095430F">
        <w:rPr>
          <w:rStyle w:val="apple-converted-space"/>
          <w:rFonts w:ascii="Verdana" w:hAnsi="Verdana"/>
          <w:color w:val="000000"/>
          <w:shd w:val="clear" w:color="auto" w:fill="FFFFFF"/>
        </w:rPr>
        <w:t> </w:t>
      </w:r>
      <m:oMath>
        <m:r>
          <w:rPr>
            <w:rStyle w:val="mi"/>
            <w:rFonts w:ascii="Cambria Math" w:hAnsi="Cambria Math" w:cs="Cambria Math"/>
            <w:color w:val="000000"/>
            <w:sz w:val="26"/>
            <w:szCs w:val="26"/>
            <w:bdr w:val="none" w:sz="0" w:space="0" w:color="auto" w:frame="1"/>
            <w:shd w:val="clear" w:color="auto" w:fill="FFFFFF"/>
          </w:rPr>
          <m:t>∠</m:t>
        </m:r>
        <m:r>
          <w:rPr>
            <w:rStyle w:val="mi"/>
            <w:rFonts w:ascii="Cambria Math" w:hAnsi="Cambria Math"/>
            <w:color w:val="000000"/>
            <w:sz w:val="26"/>
            <w:szCs w:val="26"/>
            <w:bdr w:val="none" w:sz="0" w:space="0" w:color="auto" w:frame="1"/>
            <w:shd w:val="clear" w:color="auto" w:fill="FFFFFF"/>
          </w:rPr>
          <m:t>YWX</m:t>
        </m:r>
        <m:r>
          <w:rPr>
            <w:rStyle w:val="mo"/>
            <w:rFonts w:ascii="Cambria Math" w:hAnsi="Cambria Math"/>
            <w:color w:val="000000"/>
            <w:sz w:val="26"/>
            <w:szCs w:val="26"/>
            <w:bdr w:val="none" w:sz="0" w:space="0" w:color="auto" w:frame="1"/>
            <w:shd w:val="clear" w:color="auto" w:fill="FFFFFF"/>
          </w:rPr>
          <m:t>=</m:t>
        </m:r>
        <m:r>
          <w:rPr>
            <w:rStyle w:val="mi"/>
            <w:rFonts w:ascii="Cambria Math" w:hAnsi="Cambria Math" w:cs="Cambria Math"/>
            <w:color w:val="000000"/>
            <w:sz w:val="26"/>
            <w:szCs w:val="26"/>
            <w:bdr w:val="none" w:sz="0" w:space="0" w:color="auto" w:frame="1"/>
            <w:shd w:val="clear" w:color="auto" w:fill="FFFFFF"/>
          </w:rPr>
          <m:t>∠</m:t>
        </m:r>
        <m:r>
          <w:rPr>
            <w:rStyle w:val="mi"/>
            <w:rFonts w:ascii="Cambria Math" w:hAnsi="Cambria Math"/>
            <w:color w:val="000000"/>
            <w:sz w:val="26"/>
            <w:szCs w:val="26"/>
            <w:bdr w:val="none" w:sz="0" w:space="0" w:color="auto" w:frame="1"/>
            <w:shd w:val="clear" w:color="auto" w:fill="FFFFFF"/>
          </w:rPr>
          <m:t>XYW</m:t>
        </m:r>
        <m:r>
          <w:rPr>
            <w:rStyle w:val="mo"/>
            <w:rFonts w:ascii="Cambria Math" w:hAnsi="Cambria Math"/>
            <w:color w:val="000000"/>
            <w:sz w:val="26"/>
            <w:szCs w:val="26"/>
            <w:bdr w:val="none" w:sz="0" w:space="0" w:color="auto" w:frame="1"/>
            <w:shd w:val="clear" w:color="auto" w:fill="FFFFFF"/>
          </w:rPr>
          <m:t>=</m:t>
        </m:r>
        <m:f>
          <m:fPr>
            <m:ctrlPr>
              <w:rPr>
                <w:rStyle w:val="mn"/>
                <w:rFonts w:ascii="Cambria Math" w:hAnsi="Cambria Math"/>
                <w:i/>
                <w:color w:val="000000"/>
                <w:sz w:val="26"/>
                <w:szCs w:val="26"/>
                <w:bdr w:val="none" w:sz="0" w:space="0" w:color="auto" w:frame="1"/>
                <w:shd w:val="clear" w:color="auto" w:fill="FFFFFF"/>
              </w:rPr>
            </m:ctrlPr>
          </m:fPr>
          <m:num>
            <m:r>
              <w:rPr>
                <w:rStyle w:val="mn"/>
                <w:rFonts w:ascii="Cambria Math" w:hAnsi="Cambria Math"/>
                <w:color w:val="000000"/>
                <w:sz w:val="26"/>
                <w:szCs w:val="26"/>
                <w:bdr w:val="none" w:sz="0" w:space="0" w:color="auto" w:frame="1"/>
                <w:shd w:val="clear" w:color="auto" w:fill="FFFFFF"/>
              </w:rPr>
              <m:t>1</m:t>
            </m:r>
          </m:num>
          <m:den>
            <m:r>
              <w:rPr>
                <w:rStyle w:val="mn"/>
                <w:rFonts w:ascii="Cambria Math" w:hAnsi="Cambria Math"/>
                <w:color w:val="000000"/>
                <w:sz w:val="26"/>
                <w:szCs w:val="26"/>
                <w:bdr w:val="none" w:sz="0" w:space="0" w:color="auto" w:frame="1"/>
                <w:shd w:val="clear" w:color="auto" w:fill="FFFFFF"/>
              </w:rPr>
              <m:t>2</m:t>
            </m:r>
          </m:den>
        </m:f>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180</m:t>
        </m:r>
        <m:r>
          <w:rPr>
            <w:rStyle w:val="mo"/>
            <w:rFonts w:ascii="Cambria Math" w:hAnsi="Cambria Math" w:cs="Cambria Math"/>
            <w:color w:val="000000"/>
            <w:sz w:val="26"/>
            <w:szCs w:val="26"/>
            <w:bdr w:val="none" w:sz="0" w:space="0" w:color="auto" w:frame="1"/>
            <w:shd w:val="clear" w:color="auto" w:fill="FFFFFF"/>
          </w:rPr>
          <m:t>°</m:t>
        </m:r>
        <m:r>
          <w:rPr>
            <w:rStyle w:val="mo"/>
            <w:rFonts w:ascii="Cambria Math" w:hAnsi="Cambria Math"/>
            <w:color w:val="000000"/>
            <w:sz w:val="26"/>
            <w:szCs w:val="26"/>
            <w:bdr w:val="none" w:sz="0" w:space="0" w:color="auto" w:frame="1"/>
            <w:shd w:val="clear" w:color="auto" w:fill="FFFFFF"/>
          </w:rPr>
          <m:t>-</m:t>
        </m:r>
        <m:r>
          <w:rPr>
            <w:rStyle w:val="mi"/>
            <w:rFonts w:ascii="Cambria Math" w:hAnsi="Cambria Math" w:cs="Cambria Math"/>
            <w:color w:val="000000"/>
            <w:sz w:val="26"/>
            <w:szCs w:val="26"/>
            <w:bdr w:val="none" w:sz="0" w:space="0" w:color="auto" w:frame="1"/>
            <w:shd w:val="clear" w:color="auto" w:fill="FFFFFF"/>
          </w:rPr>
          <m:t>∠</m:t>
        </m:r>
        <m:r>
          <w:rPr>
            <w:rStyle w:val="mi"/>
            <w:rFonts w:ascii="Cambria Math" w:hAnsi="Cambria Math"/>
            <w:color w:val="000000"/>
            <w:sz w:val="26"/>
            <w:szCs w:val="26"/>
            <w:bdr w:val="none" w:sz="0" w:space="0" w:color="auto" w:frame="1"/>
            <w:shd w:val="clear" w:color="auto" w:fill="FFFFFF"/>
          </w:rPr>
          <m:t>WXY</m:t>
        </m:r>
        <m:r>
          <w:rPr>
            <w:rStyle w:val="mo"/>
            <w:rFonts w:ascii="Cambria Math" w:hAnsi="Cambria Math"/>
            <w:color w:val="000000"/>
            <w:sz w:val="26"/>
            <w:szCs w:val="26"/>
            <w:bdr w:val="none" w:sz="0" w:space="0" w:color="auto" w:frame="1"/>
            <w:shd w:val="clear" w:color="auto" w:fill="FFFFFF"/>
          </w:rPr>
          <m:t>)=</m:t>
        </m:r>
        <m:f>
          <m:fPr>
            <m:ctrlPr>
              <w:rPr>
                <w:rStyle w:val="mn"/>
                <w:rFonts w:ascii="Cambria Math" w:hAnsi="Cambria Math"/>
                <w:i/>
                <w:color w:val="000000"/>
                <w:sz w:val="26"/>
                <w:szCs w:val="26"/>
                <w:bdr w:val="none" w:sz="0" w:space="0" w:color="auto" w:frame="1"/>
                <w:shd w:val="clear" w:color="auto" w:fill="FFFFFF"/>
              </w:rPr>
            </m:ctrlPr>
          </m:fPr>
          <m:num>
            <m:r>
              <w:rPr>
                <w:rStyle w:val="mn"/>
                <w:rFonts w:ascii="Cambria Math" w:hAnsi="Cambria Math"/>
                <w:color w:val="000000"/>
                <w:sz w:val="26"/>
                <w:szCs w:val="26"/>
                <w:bdr w:val="none" w:sz="0" w:space="0" w:color="auto" w:frame="1"/>
                <w:shd w:val="clear" w:color="auto" w:fill="FFFFFF"/>
              </w:rPr>
              <m:t>1</m:t>
            </m:r>
          </m:num>
          <m:den>
            <m:r>
              <w:rPr>
                <w:rStyle w:val="mn"/>
                <w:rFonts w:ascii="Cambria Math" w:hAnsi="Cambria Math"/>
                <w:color w:val="000000"/>
                <w:sz w:val="26"/>
                <w:szCs w:val="26"/>
                <w:bdr w:val="none" w:sz="0" w:space="0" w:color="auto" w:frame="1"/>
                <w:shd w:val="clear" w:color="auto" w:fill="FFFFFF"/>
              </w:rPr>
              <m:t>2</m:t>
            </m:r>
          </m:den>
        </m:f>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180</m:t>
        </m:r>
        <m:r>
          <w:rPr>
            <w:rStyle w:val="mo"/>
            <w:rFonts w:ascii="Cambria Math" w:hAnsi="Cambria Math" w:cs="Cambria Math"/>
            <w:color w:val="000000"/>
            <w:sz w:val="26"/>
            <w:szCs w:val="26"/>
            <w:bdr w:val="none" w:sz="0" w:space="0" w:color="auto" w:frame="1"/>
            <w:shd w:val="clear" w:color="auto" w:fill="FFFFFF"/>
          </w:rPr>
          <m:t>°</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140</m:t>
        </m:r>
        <m:r>
          <w:rPr>
            <w:rStyle w:val="mo"/>
            <w:rFonts w:ascii="Cambria Math" w:hAnsi="Cambria Math" w:cs="Cambria Math"/>
            <w:color w:val="000000"/>
            <w:sz w:val="26"/>
            <w:szCs w:val="26"/>
            <w:bdr w:val="none" w:sz="0" w:space="0" w:color="auto" w:frame="1"/>
            <w:shd w:val="clear" w:color="auto" w:fill="FFFFFF"/>
          </w:rPr>
          <m:t>°</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20</m:t>
        </m:r>
        <m:r>
          <w:rPr>
            <w:rStyle w:val="mo"/>
            <w:rFonts w:ascii="Cambria Math" w:hAnsi="Cambria Math" w:cs="Cambria Math"/>
            <w:color w:val="000000"/>
            <w:sz w:val="26"/>
            <w:szCs w:val="26"/>
            <w:bdr w:val="none" w:sz="0" w:space="0" w:color="auto" w:frame="1"/>
            <w:shd w:val="clear" w:color="auto" w:fill="FFFFFF"/>
          </w:rPr>
          <m:t>°</m:t>
        </m:r>
      </m:oMath>
      <w:r w:rsidRPr="0095430F">
        <w:rPr>
          <w:rFonts w:ascii="Verdana" w:hAnsi="Verdana"/>
          <w:color w:val="000000"/>
          <w:shd w:val="clear" w:color="auto" w:fill="FFFFFF"/>
        </w:rPr>
        <w:t>.</w:t>
      </w:r>
      <w:r w:rsidR="000D0E1D">
        <w:rPr>
          <w:rFonts w:ascii="Verdana" w:hAnsi="Verdana"/>
          <w:color w:val="000000"/>
        </w:rPr>
        <w:br/>
      </w:r>
      <w:r w:rsidRPr="0095430F">
        <w:rPr>
          <w:rFonts w:ascii="Verdana" w:hAnsi="Verdana"/>
          <w:color w:val="000000"/>
          <w:shd w:val="clear" w:color="auto" w:fill="FFFFFF"/>
        </w:rPr>
        <w:t>Then, since</w:t>
      </w:r>
      <w:r w:rsidRPr="0095430F">
        <w:rPr>
          <w:rStyle w:val="apple-converted-space"/>
          <w:rFonts w:ascii="Verdana" w:hAnsi="Verdana"/>
          <w:color w:val="000000"/>
          <w:shd w:val="clear" w:color="auto" w:fill="FFFFFF"/>
        </w:rPr>
        <w:t> </w:t>
      </w:r>
      <m:oMath>
        <m:r>
          <w:rPr>
            <w:rStyle w:val="mi"/>
            <w:rFonts w:ascii="Cambria Math" w:hAnsi="Cambria Math"/>
            <w:color w:val="000000"/>
            <w:sz w:val="26"/>
            <w:szCs w:val="26"/>
            <w:bdr w:val="none" w:sz="0" w:space="0" w:color="auto" w:frame="1"/>
            <w:shd w:val="clear" w:color="auto" w:fill="FFFFFF"/>
          </w:rPr>
          <m:t>VXW</m:t>
        </m:r>
      </m:oMath>
      <w:r w:rsidRPr="0095430F">
        <w:rPr>
          <w:rStyle w:val="apple-converted-space"/>
          <w:rFonts w:ascii="Verdana" w:hAnsi="Verdana"/>
          <w:color w:val="000000"/>
          <w:shd w:val="clear" w:color="auto" w:fill="FFFFFF"/>
        </w:rPr>
        <w:t> </w:t>
      </w:r>
      <w:r w:rsidRPr="0095430F">
        <w:rPr>
          <w:rFonts w:ascii="Verdana" w:hAnsi="Verdana"/>
          <w:color w:val="000000"/>
          <w:shd w:val="clear" w:color="auto" w:fill="FFFFFF"/>
        </w:rPr>
        <w:t>is equilateral,</w:t>
      </w:r>
      <m:oMath>
        <m:r>
          <w:rPr>
            <w:rStyle w:val="apple-converted-space"/>
            <w:rFonts w:ascii="Cambria Math" w:hAnsi="Cambria Math"/>
            <w:color w:val="000000"/>
            <w:sz w:val="26"/>
            <w:szCs w:val="26"/>
            <w:shd w:val="clear" w:color="auto" w:fill="FFFFFF"/>
          </w:rPr>
          <m:t> </m:t>
        </m:r>
        <m:r>
          <w:rPr>
            <w:rStyle w:val="mi"/>
            <w:rFonts w:ascii="Cambria Math" w:hAnsi="Cambria Math" w:cs="Cambria Math"/>
            <w:color w:val="000000"/>
            <w:sz w:val="26"/>
            <w:szCs w:val="26"/>
            <w:bdr w:val="none" w:sz="0" w:space="0" w:color="auto" w:frame="1"/>
            <w:shd w:val="clear" w:color="auto" w:fill="FFFFFF"/>
          </w:rPr>
          <m:t>∠</m:t>
        </m:r>
        <m:r>
          <w:rPr>
            <w:rStyle w:val="mi"/>
            <w:rFonts w:ascii="Cambria Math" w:hAnsi="Cambria Math"/>
            <w:color w:val="000000"/>
            <w:sz w:val="26"/>
            <w:szCs w:val="26"/>
            <w:bdr w:val="none" w:sz="0" w:space="0" w:color="auto" w:frame="1"/>
            <w:shd w:val="clear" w:color="auto" w:fill="FFFFFF"/>
          </w:rPr>
          <m:t>VWX</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60</m:t>
        </m:r>
        <m:r>
          <w:rPr>
            <w:rStyle w:val="mo"/>
            <w:rFonts w:ascii="Cambria Math" w:hAnsi="Cambria Math" w:cs="Cambria Math"/>
            <w:color w:val="000000"/>
            <w:sz w:val="26"/>
            <w:szCs w:val="26"/>
            <w:bdr w:val="none" w:sz="0" w:space="0" w:color="auto" w:frame="1"/>
            <w:shd w:val="clear" w:color="auto" w:fill="FFFFFF"/>
          </w:rPr>
          <m:t>°</m:t>
        </m:r>
      </m:oMath>
      <w:r w:rsidRPr="0095430F">
        <w:rPr>
          <w:rFonts w:ascii="Verdana" w:hAnsi="Verdana"/>
          <w:color w:val="000000"/>
          <w:shd w:val="clear" w:color="auto" w:fill="FFFFFF"/>
        </w:rPr>
        <w:t xml:space="preserve">. </w:t>
      </w:r>
      <w:r>
        <w:rPr>
          <w:rFonts w:ascii="Verdana" w:hAnsi="Verdana"/>
          <w:color w:val="000000"/>
          <w:shd w:val="clear" w:color="auto" w:fill="FFFFFF"/>
        </w:rPr>
        <w:br/>
      </w:r>
      <w:r w:rsidRPr="0095430F">
        <w:rPr>
          <w:rFonts w:ascii="Verdana" w:hAnsi="Verdana"/>
          <w:color w:val="000000"/>
          <w:shd w:val="clear" w:color="auto" w:fill="FFFFFF"/>
        </w:rPr>
        <w:t>Then,</w:t>
      </w:r>
      <w:r w:rsidRPr="0095430F">
        <w:rPr>
          <w:rStyle w:val="apple-converted-space"/>
          <w:rFonts w:ascii="Verdana" w:hAnsi="Verdana"/>
          <w:color w:val="000000"/>
          <w:shd w:val="clear" w:color="auto" w:fill="FFFFFF"/>
        </w:rPr>
        <w:t> </w:t>
      </w:r>
      <m:oMath>
        <m:r>
          <w:rPr>
            <w:rStyle w:val="mi"/>
            <w:rFonts w:ascii="Cambria Math" w:hAnsi="Cambria Math" w:cs="Cambria Math"/>
            <w:color w:val="000000"/>
            <w:sz w:val="26"/>
            <w:szCs w:val="26"/>
            <w:bdr w:val="none" w:sz="0" w:space="0" w:color="auto" w:frame="1"/>
            <w:shd w:val="clear" w:color="auto" w:fill="FFFFFF"/>
          </w:rPr>
          <m:t>∠</m:t>
        </m:r>
        <m:r>
          <w:rPr>
            <w:rStyle w:val="mi"/>
            <w:rFonts w:ascii="Cambria Math" w:hAnsi="Cambria Math"/>
            <w:color w:val="000000"/>
            <w:sz w:val="26"/>
            <w:szCs w:val="26"/>
            <w:bdr w:val="none" w:sz="0" w:space="0" w:color="auto" w:frame="1"/>
            <w:shd w:val="clear" w:color="auto" w:fill="FFFFFF"/>
          </w:rPr>
          <m:t>VWY</m:t>
        </m:r>
        <m:r>
          <w:rPr>
            <w:rStyle w:val="mo"/>
            <w:rFonts w:ascii="Cambria Math" w:hAnsi="Cambria Math"/>
            <w:color w:val="000000"/>
            <w:sz w:val="26"/>
            <w:szCs w:val="26"/>
            <w:bdr w:val="none" w:sz="0" w:space="0" w:color="auto" w:frame="1"/>
            <w:shd w:val="clear" w:color="auto" w:fill="FFFFFF"/>
          </w:rPr>
          <m:t>=</m:t>
        </m:r>
        <m:r>
          <w:rPr>
            <w:rStyle w:val="mi"/>
            <w:rFonts w:ascii="Cambria Math" w:hAnsi="Cambria Math" w:cs="Cambria Math"/>
            <w:color w:val="000000"/>
            <w:sz w:val="26"/>
            <w:szCs w:val="26"/>
            <w:bdr w:val="none" w:sz="0" w:space="0" w:color="auto" w:frame="1"/>
            <w:shd w:val="clear" w:color="auto" w:fill="FFFFFF"/>
          </w:rPr>
          <m:t>∠</m:t>
        </m:r>
        <m:r>
          <w:rPr>
            <w:rStyle w:val="mi"/>
            <w:rFonts w:ascii="Cambria Math" w:hAnsi="Cambria Math"/>
            <w:color w:val="000000"/>
            <w:sz w:val="26"/>
            <w:szCs w:val="26"/>
            <w:bdr w:val="none" w:sz="0" w:space="0" w:color="auto" w:frame="1"/>
            <w:shd w:val="clear" w:color="auto" w:fill="FFFFFF"/>
          </w:rPr>
          <m:t>VWX</m:t>
        </m:r>
        <m:r>
          <w:rPr>
            <w:rStyle w:val="mo"/>
            <w:rFonts w:ascii="Cambria Math" w:hAnsi="Cambria Math"/>
            <w:color w:val="000000"/>
            <w:sz w:val="26"/>
            <w:szCs w:val="26"/>
            <w:bdr w:val="none" w:sz="0" w:space="0" w:color="auto" w:frame="1"/>
            <w:shd w:val="clear" w:color="auto" w:fill="FFFFFF"/>
          </w:rPr>
          <m:t>-</m:t>
        </m:r>
        <m:r>
          <w:rPr>
            <w:rStyle w:val="mi"/>
            <w:rFonts w:ascii="Cambria Math" w:hAnsi="Cambria Math" w:cs="Cambria Math"/>
            <w:color w:val="000000"/>
            <w:sz w:val="26"/>
            <w:szCs w:val="26"/>
            <w:bdr w:val="none" w:sz="0" w:space="0" w:color="auto" w:frame="1"/>
            <w:shd w:val="clear" w:color="auto" w:fill="FFFFFF"/>
          </w:rPr>
          <m:t>∠</m:t>
        </m:r>
        <m:r>
          <w:rPr>
            <w:rStyle w:val="mi"/>
            <w:rFonts w:ascii="Cambria Math" w:hAnsi="Cambria Math"/>
            <w:color w:val="000000"/>
            <w:sz w:val="26"/>
            <w:szCs w:val="26"/>
            <w:bdr w:val="none" w:sz="0" w:space="0" w:color="auto" w:frame="1"/>
            <w:shd w:val="clear" w:color="auto" w:fill="FFFFFF"/>
          </w:rPr>
          <m:t>YWX</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60</m:t>
        </m:r>
        <m:r>
          <w:rPr>
            <w:rStyle w:val="mo"/>
            <w:rFonts w:ascii="Cambria Math" w:hAnsi="Cambria Math" w:cs="Cambria Math"/>
            <w:color w:val="000000"/>
            <w:sz w:val="26"/>
            <w:szCs w:val="26"/>
            <w:bdr w:val="none" w:sz="0" w:space="0" w:color="auto" w:frame="1"/>
            <w:shd w:val="clear" w:color="auto" w:fill="FFFFFF"/>
          </w:rPr>
          <m:t>°</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20</m:t>
        </m:r>
        <m:r>
          <w:rPr>
            <w:rStyle w:val="mo"/>
            <w:rFonts w:ascii="Cambria Math" w:hAnsi="Cambria Math" w:cs="Cambria Math"/>
            <w:color w:val="000000"/>
            <w:sz w:val="26"/>
            <w:szCs w:val="26"/>
            <w:bdr w:val="none" w:sz="0" w:space="0" w:color="auto" w:frame="1"/>
            <w:shd w:val="clear" w:color="auto" w:fill="FFFFFF"/>
          </w:rPr>
          <m:t>°</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40</m:t>
        </m:r>
        <m:r>
          <w:rPr>
            <w:rStyle w:val="mo"/>
            <w:rFonts w:ascii="Cambria Math" w:hAnsi="Cambria Math" w:cs="Cambria Math"/>
            <w:color w:val="000000"/>
            <w:sz w:val="26"/>
            <w:szCs w:val="26"/>
            <w:bdr w:val="none" w:sz="0" w:space="0" w:color="auto" w:frame="1"/>
            <w:shd w:val="clear" w:color="auto" w:fill="FFFFFF"/>
          </w:rPr>
          <m:t>°</m:t>
        </m:r>
      </m:oMath>
      <w:r w:rsidRPr="0095430F">
        <w:rPr>
          <w:rFonts w:ascii="Verdana" w:hAnsi="Verdana"/>
          <w:color w:val="000000"/>
          <w:shd w:val="clear" w:color="auto" w:fill="FFFFFF"/>
        </w:rPr>
        <w:t>.</w:t>
      </w:r>
      <w:r w:rsidR="006D37B9">
        <w:rPr>
          <w:rFonts w:ascii="Verdana" w:hAnsi="Verdana"/>
          <w:color w:val="000000"/>
          <w:shd w:val="clear" w:color="auto" w:fill="FFFFFF"/>
        </w:rPr>
        <w:br/>
      </w:r>
    </w:p>
    <w:p w:rsidR="000D0E1D" w:rsidRPr="000D0E1D" w:rsidRDefault="006D37B9" w:rsidP="00AB3AEA">
      <w:pPr>
        <w:pStyle w:val="ListParagraph"/>
        <w:numPr>
          <w:ilvl w:val="0"/>
          <w:numId w:val="3"/>
        </w:numPr>
        <w:tabs>
          <w:tab w:val="left" w:pos="5880"/>
        </w:tabs>
        <w:spacing w:after="240" w:line="276" w:lineRule="auto"/>
        <w:rPr>
          <w:rFonts w:ascii="Verdana" w:hAnsi="Verdana"/>
        </w:rPr>
      </w:pPr>
      <w:r>
        <w:rPr>
          <w:rFonts w:ascii="Verdana" w:hAnsi="Verdana"/>
          <w:b/>
          <w:noProof/>
          <w:lang w:val="en-GB" w:eastAsia="en-GB"/>
        </w:rPr>
        <w:lastRenderedPageBreak/>
        <w:t>Overlapping beer mats</w:t>
      </w:r>
      <w:r>
        <w:rPr>
          <w:rFonts w:ascii="Verdana" w:hAnsi="Verdana"/>
          <w:b/>
          <w:noProof/>
          <w:lang w:val="en-GB" w:eastAsia="en-GB"/>
        </w:rPr>
        <w:br/>
      </w:r>
      <w:r w:rsidRPr="001B724C">
        <w:rPr>
          <w:rFonts w:ascii="Verdana" w:hAnsi="Verdana"/>
          <w:color w:val="000000"/>
          <w:shd w:val="clear" w:color="auto" w:fill="FFFFFF"/>
        </w:rPr>
        <w:t xml:space="preserve">The top beer mat, outlined in red in the diagram below, can be split into triangles from its </w:t>
      </w:r>
      <w:proofErr w:type="spellStart"/>
      <w:r w:rsidRPr="001B724C">
        <w:rPr>
          <w:rFonts w:ascii="Verdana" w:hAnsi="Verdana"/>
          <w:color w:val="000000"/>
          <w:shd w:val="clear" w:color="auto" w:fill="FFFFFF"/>
        </w:rPr>
        <w:t>centre</w:t>
      </w:r>
      <w:proofErr w:type="spellEnd"/>
      <w:r w:rsidRPr="001B724C">
        <w:rPr>
          <w:rFonts w:ascii="Verdana" w:hAnsi="Verdana"/>
          <w:color w:val="000000"/>
          <w:shd w:val="clear" w:color="auto" w:fill="FFFFFF"/>
        </w:rPr>
        <w:t>, as shown below.</w:t>
      </w:r>
      <w:r w:rsidRPr="001B724C">
        <w:rPr>
          <w:rFonts w:ascii="Verdana" w:hAnsi="Verdana"/>
          <w:color w:val="000000"/>
        </w:rPr>
        <w:br/>
      </w:r>
      <w:r w:rsidRPr="001B724C">
        <w:rPr>
          <w:rFonts w:ascii="Verdana" w:hAnsi="Verdana"/>
          <w:noProof/>
          <w:lang w:val="en-GB" w:eastAsia="en-GB"/>
        </w:rPr>
        <w:drawing>
          <wp:inline distT="0" distB="0" distL="0" distR="0" wp14:anchorId="6C77BD8E" wp14:editId="48AFD238">
            <wp:extent cx="1017261" cy="1053136"/>
            <wp:effectExtent l="0" t="0" r="0" b="0"/>
            <wp:docPr id="72" name="Picture 72" descr="http://nrich.maths.org/content/id/12786/overlapping%20beermats%2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nrich.maths.org/content/id/12786/overlapping%20beermats%20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1145" cy="1057157"/>
                    </a:xfrm>
                    <a:prstGeom prst="rect">
                      <a:avLst/>
                    </a:prstGeom>
                    <a:noFill/>
                    <a:ln>
                      <a:noFill/>
                    </a:ln>
                  </pic:spPr>
                </pic:pic>
              </a:graphicData>
            </a:graphic>
          </wp:inline>
        </w:drawing>
      </w:r>
      <w:r w:rsidRPr="001B724C">
        <w:rPr>
          <w:rFonts w:ascii="Verdana" w:hAnsi="Verdana"/>
          <w:color w:val="000000"/>
        </w:rPr>
        <w:br/>
      </w:r>
      <w:r w:rsidRPr="001B724C">
        <w:rPr>
          <w:rFonts w:ascii="Verdana" w:hAnsi="Verdana"/>
          <w:color w:val="000000"/>
          <w:shd w:val="clear" w:color="auto" w:fill="FFFFFF"/>
        </w:rPr>
        <w:t xml:space="preserve">Because the hexagon is regular, the triangles are all the same, so each one will have area </w:t>
      </w:r>
      <m:oMath>
        <m:r>
          <w:rPr>
            <w:rFonts w:ascii="Cambria Math" w:hAnsi="Cambria Math"/>
            <w:color w:val="000000"/>
            <w:sz w:val="26"/>
            <w:szCs w:val="26"/>
            <w:shd w:val="clear" w:color="auto" w:fill="FFFFFF"/>
          </w:rPr>
          <m:t>6 c</m:t>
        </m:r>
        <m:sSup>
          <m:sSupPr>
            <m:ctrlPr>
              <w:rPr>
                <w:rFonts w:ascii="Cambria Math" w:hAnsi="Cambria Math"/>
                <w:i/>
                <w:color w:val="000000"/>
                <w:sz w:val="26"/>
                <w:szCs w:val="26"/>
                <w:shd w:val="clear" w:color="auto" w:fill="FFFFFF"/>
              </w:rPr>
            </m:ctrlPr>
          </m:sSupPr>
          <m:e>
            <m:r>
              <w:rPr>
                <w:rFonts w:ascii="Cambria Math" w:hAnsi="Cambria Math"/>
                <w:color w:val="000000"/>
                <w:sz w:val="26"/>
                <w:szCs w:val="26"/>
                <w:shd w:val="clear" w:color="auto" w:fill="FFFFFF"/>
              </w:rPr>
              <m:t>m</m:t>
            </m:r>
          </m:e>
          <m:sup>
            <m:r>
              <w:rPr>
                <w:rStyle w:val="mn"/>
                <w:rFonts w:ascii="Cambria Math" w:hAnsi="Cambria Math"/>
                <w:color w:val="000000"/>
                <w:sz w:val="26"/>
                <w:szCs w:val="26"/>
                <w:bdr w:val="none" w:sz="0" w:space="0" w:color="auto" w:frame="1"/>
                <w:shd w:val="clear" w:color="auto" w:fill="FFFFFF"/>
              </w:rPr>
              <m:t>2</m:t>
            </m:r>
          </m:sup>
        </m:sSup>
      </m:oMath>
      <w:r w:rsidRPr="001B724C">
        <w:rPr>
          <w:rStyle w:val="apple-converted-space"/>
          <w:rFonts w:ascii="Verdana" w:hAnsi="Verdana"/>
          <w:color w:val="000000"/>
          <w:shd w:val="clear" w:color="auto" w:fill="FFFFFF"/>
        </w:rPr>
        <w:t> </w:t>
      </w:r>
      <w:r w:rsidRPr="001B724C">
        <w:rPr>
          <w:rFonts w:ascii="Verdana" w:hAnsi="Verdana"/>
          <w:color w:val="000000"/>
          <w:shd w:val="clear" w:color="auto" w:fill="FFFFFF"/>
        </w:rPr>
        <w:t xml:space="preserve">(since the area of the whole beer mat is </w:t>
      </w:r>
      <m:oMath>
        <m:r>
          <w:rPr>
            <w:rFonts w:ascii="Cambria Math" w:hAnsi="Cambria Math"/>
            <w:color w:val="000000"/>
            <w:sz w:val="26"/>
            <w:szCs w:val="26"/>
            <w:shd w:val="clear" w:color="auto" w:fill="FFFFFF"/>
          </w:rPr>
          <m:t>36</m:t>
        </m:r>
        <m:r>
          <w:rPr>
            <w:rStyle w:val="mo"/>
            <w:rFonts w:ascii="Cambria Math" w:hAnsi="Cambria Math"/>
            <w:color w:val="000000"/>
            <w:sz w:val="26"/>
            <w:szCs w:val="26"/>
            <w:bdr w:val="none" w:sz="0" w:space="0" w:color="auto" w:frame="1"/>
            <w:shd w:val="clear" w:color="auto" w:fill="FFFFFF"/>
          </w:rPr>
          <m:t>=</m:t>
        </m:r>
        <m:r>
          <w:rPr>
            <w:rFonts w:ascii="Cambria Math" w:hAnsi="Cambria Math"/>
            <w:color w:val="000000"/>
            <w:sz w:val="26"/>
            <w:szCs w:val="26"/>
            <w:shd w:val="clear" w:color="auto" w:fill="FFFFFF"/>
          </w:rPr>
          <m:t>6</m:t>
        </m:r>
        <m:r>
          <w:rPr>
            <w:rStyle w:val="mo"/>
            <w:rFonts w:ascii="Cambria Math" w:hAnsi="Cambria Math"/>
            <w:color w:val="000000"/>
            <w:sz w:val="26"/>
            <w:szCs w:val="26"/>
            <w:bdr w:val="none" w:sz="0" w:space="0" w:color="auto" w:frame="1"/>
            <w:shd w:val="clear" w:color="auto" w:fill="FFFFFF"/>
          </w:rPr>
          <m:t>×</m:t>
        </m:r>
        <m:r>
          <w:rPr>
            <w:rFonts w:ascii="Cambria Math" w:hAnsi="Cambria Math"/>
            <w:color w:val="000000"/>
            <w:sz w:val="26"/>
            <w:szCs w:val="26"/>
            <w:shd w:val="clear" w:color="auto" w:fill="FFFFFF"/>
          </w:rPr>
          <m:t>6 c</m:t>
        </m:r>
        <m:sSup>
          <m:sSupPr>
            <m:ctrlPr>
              <w:rPr>
                <w:rFonts w:ascii="Cambria Math" w:hAnsi="Cambria Math"/>
                <w:i/>
                <w:color w:val="000000"/>
                <w:sz w:val="26"/>
                <w:szCs w:val="26"/>
                <w:shd w:val="clear" w:color="auto" w:fill="FFFFFF"/>
              </w:rPr>
            </m:ctrlPr>
          </m:sSupPr>
          <m:e>
            <m:r>
              <w:rPr>
                <w:rFonts w:ascii="Cambria Math" w:hAnsi="Cambria Math"/>
                <w:color w:val="000000"/>
                <w:sz w:val="26"/>
                <w:szCs w:val="26"/>
                <w:shd w:val="clear" w:color="auto" w:fill="FFFFFF"/>
              </w:rPr>
              <m:t>m</m:t>
            </m:r>
          </m:e>
          <m:sup>
            <m:r>
              <w:rPr>
                <w:rStyle w:val="mn"/>
                <w:rFonts w:ascii="Cambria Math" w:hAnsi="Cambria Math"/>
                <w:color w:val="000000"/>
                <w:sz w:val="26"/>
                <w:szCs w:val="26"/>
                <w:bdr w:val="none" w:sz="0" w:space="0" w:color="auto" w:frame="1"/>
                <w:shd w:val="clear" w:color="auto" w:fill="FFFFFF"/>
              </w:rPr>
              <m:t>2</m:t>
            </m:r>
          </m:sup>
        </m:sSup>
      </m:oMath>
      <w:r w:rsidRPr="001B724C">
        <w:rPr>
          <w:rFonts w:ascii="Verdana" w:hAnsi="Verdana"/>
          <w:color w:val="000000"/>
          <w:shd w:val="clear" w:color="auto" w:fill="FFFFFF"/>
        </w:rPr>
        <w:t>).</w:t>
      </w:r>
      <w:r w:rsidRPr="001B724C">
        <w:rPr>
          <w:rFonts w:ascii="Verdana" w:hAnsi="Verdana"/>
          <w:color w:val="000000"/>
        </w:rPr>
        <w:br/>
      </w:r>
      <w:r w:rsidRPr="001B724C">
        <w:rPr>
          <w:rFonts w:ascii="Verdana" w:hAnsi="Verdana"/>
          <w:color w:val="000000"/>
          <w:shd w:val="clear" w:color="auto" w:fill="FFFFFF"/>
        </w:rPr>
        <w:t xml:space="preserve">So, since the overlap consists of 2 of the triangles, its area is </w:t>
      </w:r>
      <m:oMath>
        <m:r>
          <w:rPr>
            <w:rFonts w:ascii="Cambria Math" w:hAnsi="Cambria Math"/>
            <w:color w:val="000000"/>
            <w:sz w:val="26"/>
            <w:szCs w:val="26"/>
            <w:shd w:val="clear" w:color="auto" w:fill="FFFFFF"/>
          </w:rPr>
          <m:t>12 c</m:t>
        </m:r>
        <m:sSup>
          <m:sSupPr>
            <m:ctrlPr>
              <w:rPr>
                <w:rFonts w:ascii="Cambria Math" w:hAnsi="Cambria Math"/>
                <w:i/>
                <w:color w:val="000000"/>
                <w:sz w:val="26"/>
                <w:szCs w:val="26"/>
                <w:shd w:val="clear" w:color="auto" w:fill="FFFFFF"/>
              </w:rPr>
            </m:ctrlPr>
          </m:sSupPr>
          <m:e>
            <m:r>
              <w:rPr>
                <w:rFonts w:ascii="Cambria Math" w:hAnsi="Cambria Math"/>
                <w:color w:val="000000"/>
                <w:sz w:val="26"/>
                <w:szCs w:val="26"/>
                <w:shd w:val="clear" w:color="auto" w:fill="FFFFFF"/>
              </w:rPr>
              <m:t>m</m:t>
            </m:r>
          </m:e>
          <m:sup>
            <m:r>
              <w:rPr>
                <w:rStyle w:val="mn"/>
                <w:rFonts w:ascii="Cambria Math" w:hAnsi="Cambria Math"/>
                <w:color w:val="000000"/>
                <w:sz w:val="26"/>
                <w:szCs w:val="26"/>
                <w:bdr w:val="none" w:sz="0" w:space="0" w:color="auto" w:frame="1"/>
                <w:shd w:val="clear" w:color="auto" w:fill="FFFFFF"/>
              </w:rPr>
              <m:t>2</m:t>
            </m:r>
          </m:sup>
        </m:sSup>
      </m:oMath>
      <w:r w:rsidRPr="001B724C">
        <w:rPr>
          <w:rFonts w:ascii="Verdana" w:hAnsi="Verdana"/>
          <w:color w:val="000000"/>
          <w:shd w:val="clear" w:color="auto" w:fill="FFFFFF"/>
        </w:rPr>
        <w:t>.</w:t>
      </w:r>
      <w:r w:rsidR="000D0E1D">
        <w:rPr>
          <w:rFonts w:ascii="Verdana" w:hAnsi="Verdana"/>
          <w:color w:val="000000"/>
          <w:shd w:val="clear" w:color="auto" w:fill="FFFFFF"/>
        </w:rPr>
        <w:br/>
      </w:r>
    </w:p>
    <w:p w:rsidR="007A7CC3" w:rsidRPr="000D0E1D" w:rsidRDefault="000D0E1D" w:rsidP="00AB3AEA">
      <w:pPr>
        <w:pStyle w:val="ListParagraph"/>
        <w:numPr>
          <w:ilvl w:val="0"/>
          <w:numId w:val="3"/>
        </w:numPr>
        <w:tabs>
          <w:tab w:val="left" w:pos="5880"/>
        </w:tabs>
        <w:spacing w:after="240" w:line="276" w:lineRule="auto"/>
        <w:rPr>
          <w:rFonts w:ascii="Verdana" w:hAnsi="Verdana"/>
          <w:b/>
        </w:rPr>
      </w:pPr>
      <w:r w:rsidRPr="00E56A66">
        <w:rPr>
          <w:rFonts w:ascii="Verdana" w:hAnsi="Verdana"/>
          <w:noProof/>
          <w:color w:val="000000"/>
          <w:lang w:val="en-GB" w:eastAsia="en-GB"/>
        </w:rPr>
        <w:drawing>
          <wp:anchor distT="0" distB="0" distL="114300" distR="114300" simplePos="0" relativeHeight="251666432" behindDoc="0" locked="0" layoutInCell="1" allowOverlap="1" wp14:anchorId="51B48C7E" wp14:editId="167E9D9C">
            <wp:simplePos x="0" y="0"/>
            <wp:positionH relativeFrom="column">
              <wp:posOffset>5036820</wp:posOffset>
            </wp:positionH>
            <wp:positionV relativeFrom="paragraph">
              <wp:posOffset>3218815</wp:posOffset>
            </wp:positionV>
            <wp:extent cx="1377950" cy="1381125"/>
            <wp:effectExtent l="0" t="0" r="0" b="9525"/>
            <wp:wrapSquare wrapText="bothSides"/>
            <wp:docPr id="178" name="Picture 178" descr="http://nrich.maths.org/content/id/11706/Weekly%202017%20-%2019%20Solution%2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http://nrich.maths.org/content/id/11706/Weekly%202017%20-%2019%20Solution%202.png"/>
                    <pic:cNvPicPr>
                      <a:picLocks noChangeAspect="1" noChangeArrowheads="1"/>
                    </pic:cNvPicPr>
                  </pic:nvPicPr>
                  <pic:blipFill>
                    <a:blip r:embed="rId12" cstate="print"/>
                    <a:srcRect/>
                    <a:stretch>
                      <a:fillRect/>
                    </a:stretch>
                  </pic:blipFill>
                  <pic:spPr bwMode="auto">
                    <a:xfrm>
                      <a:off x="0" y="0"/>
                      <a:ext cx="1377950" cy="13811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E56A66">
        <w:rPr>
          <w:rFonts w:ascii="Verdana" w:hAnsi="Verdana"/>
          <w:b/>
          <w:noProof/>
          <w:lang w:val="en-GB" w:eastAsia="en-GB"/>
        </w:rPr>
        <w:drawing>
          <wp:anchor distT="0" distB="0" distL="114300" distR="114300" simplePos="0" relativeHeight="251664384" behindDoc="0" locked="0" layoutInCell="1" allowOverlap="1" wp14:anchorId="036EC96E" wp14:editId="4C322FCA">
            <wp:simplePos x="0" y="0"/>
            <wp:positionH relativeFrom="column">
              <wp:posOffset>4852670</wp:posOffset>
            </wp:positionH>
            <wp:positionV relativeFrom="paragraph">
              <wp:posOffset>755015</wp:posOffset>
            </wp:positionV>
            <wp:extent cx="1600200" cy="1600200"/>
            <wp:effectExtent l="0" t="0" r="0" b="0"/>
            <wp:wrapSquare wrapText="bothSides"/>
            <wp:docPr id="177" name="Picture 177" descr="http://nrich.maths.org/content/id/11706/Weekly%202017%20-%2019%20Solu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http://nrich.maths.org/content/id/11706/Weekly%202017%20-%2019%20Solution.png"/>
                    <pic:cNvPicPr>
                      <a:picLocks noChangeAspect="1" noChangeArrowheads="1"/>
                    </pic:cNvPicPr>
                  </pic:nvPicPr>
                  <pic:blipFill>
                    <a:blip r:embed="rId13" cstate="print"/>
                    <a:srcRect/>
                    <a:stretch>
                      <a:fillRect/>
                    </a:stretch>
                  </pic:blipFill>
                  <pic:spPr bwMode="auto">
                    <a:xfrm>
                      <a:off x="0" y="0"/>
                      <a:ext cx="1600200" cy="1600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0D0E1D">
        <w:rPr>
          <w:rFonts w:ascii="Verdana" w:hAnsi="Verdana"/>
          <w:b/>
          <w:color w:val="000000"/>
          <w:shd w:val="clear" w:color="auto" w:fill="FFFFFF"/>
        </w:rPr>
        <w:t>Angles please</w:t>
      </w:r>
      <w:r>
        <w:rPr>
          <w:rFonts w:ascii="Verdana" w:hAnsi="Verdana"/>
          <w:b/>
          <w:color w:val="000000"/>
          <w:shd w:val="clear" w:color="auto" w:fill="FFFFFF"/>
        </w:rPr>
        <w:br/>
      </w:r>
      <w:r w:rsidRPr="00E56A66">
        <w:rPr>
          <w:rFonts w:ascii="Verdana" w:hAnsi="Verdana"/>
          <w:color w:val="000000"/>
          <w:shd w:val="clear" w:color="auto" w:fill="FFFFFF"/>
        </w:rPr>
        <w:t>There are two different ways of calculating the angle</w:t>
      </w:r>
      <w:r w:rsidRPr="00E56A66">
        <w:rPr>
          <w:rStyle w:val="apple-converted-space"/>
          <w:rFonts w:ascii="Verdana" w:hAnsi="Verdana"/>
          <w:color w:val="000000"/>
          <w:shd w:val="clear" w:color="auto" w:fill="FFFFFF"/>
        </w:rPr>
        <w:t> </w:t>
      </w:r>
      <w:r w:rsidRPr="00E56A66">
        <w:rPr>
          <w:rStyle w:val="mi"/>
          <w:rFonts w:ascii="Verdana" w:hAnsi="Verdana"/>
          <w:i/>
          <w:iCs/>
          <w:color w:val="000000"/>
          <w:bdr w:val="none" w:sz="0" w:space="0" w:color="auto" w:frame="1"/>
          <w:shd w:val="clear" w:color="auto" w:fill="FFFFFF"/>
        </w:rPr>
        <w:t>x</w:t>
      </w:r>
      <w:r w:rsidRPr="00E56A66">
        <w:rPr>
          <w:rFonts w:ascii="Verdana" w:hAnsi="Verdana"/>
          <w:color w:val="000000"/>
          <w:shd w:val="clear" w:color="auto" w:fill="FFFFFF"/>
        </w:rPr>
        <w:t>.</w:t>
      </w:r>
      <w:r>
        <w:rPr>
          <w:rFonts w:ascii="Verdana" w:hAnsi="Verdana"/>
          <w:color w:val="000000"/>
        </w:rPr>
        <w:br/>
      </w:r>
      <w:r w:rsidRPr="00E56A66">
        <w:rPr>
          <w:rFonts w:ascii="Verdana" w:hAnsi="Verdana"/>
          <w:color w:val="000000"/>
          <w:shd w:val="clear" w:color="auto" w:fill="FFFFFF"/>
        </w:rPr>
        <w:t xml:space="preserve">The </w:t>
      </w:r>
      <w:r w:rsidRPr="00E56A66">
        <w:rPr>
          <w:rFonts w:ascii="Verdana" w:hAnsi="Verdana"/>
          <w:i/>
          <w:color w:val="000000"/>
          <w:shd w:val="clear" w:color="auto" w:fill="FFFFFF"/>
        </w:rPr>
        <w:t>first method</w:t>
      </w:r>
      <w:r w:rsidRPr="00E56A66">
        <w:rPr>
          <w:rFonts w:ascii="Verdana" w:hAnsi="Verdana"/>
          <w:color w:val="000000"/>
          <w:shd w:val="clear" w:color="auto" w:fill="FFFFFF"/>
        </w:rPr>
        <w:t xml:space="preserve"> is as follows:</w:t>
      </w:r>
      <w:r w:rsidRPr="000D0E1D">
        <w:rPr>
          <w:rFonts w:ascii="Verdana" w:hAnsi="Verdana"/>
          <w:b/>
          <w:noProof/>
          <w:lang w:eastAsia="en-GB"/>
        </w:rPr>
        <w:t xml:space="preserve"> </w:t>
      </w:r>
      <w:r>
        <w:rPr>
          <w:rFonts w:ascii="Verdana" w:hAnsi="Verdana"/>
          <w:color w:val="000000"/>
        </w:rPr>
        <w:br/>
      </w:r>
      <w:r w:rsidRPr="00E56A66">
        <w:rPr>
          <w:rFonts w:ascii="Verdana" w:hAnsi="Verdana"/>
          <w:color w:val="000000"/>
          <w:shd w:val="clear" w:color="auto" w:fill="FFFFFF"/>
        </w:rPr>
        <w:t>The blue angle can be calculated since angles on a straight line add to</w:t>
      </w:r>
      <w:r w:rsidRPr="00E56A66">
        <w:rPr>
          <w:rStyle w:val="apple-converted-space"/>
          <w:rFonts w:ascii="Verdana" w:hAnsi="Verdana"/>
          <w:color w:val="000000"/>
          <w:shd w:val="clear" w:color="auto" w:fill="FFFFFF"/>
        </w:rPr>
        <w:t> </w:t>
      </w:r>
      <m:oMath>
        <m:r>
          <w:rPr>
            <w:rStyle w:val="mn"/>
            <w:rFonts w:ascii="Cambria Math" w:hAnsi="Cambria Math"/>
            <w:color w:val="000000"/>
            <w:sz w:val="26"/>
            <w:szCs w:val="26"/>
            <w:bdr w:val="none" w:sz="0" w:space="0" w:color="auto" w:frame="1"/>
            <w:shd w:val="clear" w:color="auto" w:fill="FFFFFF"/>
          </w:rPr>
          <m:t>180</m:t>
        </m:r>
        <m:r>
          <w:rPr>
            <w:rStyle w:val="mo"/>
            <w:rFonts w:ascii="Cambria Math" w:hAnsi="Cambria Math" w:cs="Cambria Math"/>
            <w:color w:val="000000"/>
            <w:sz w:val="26"/>
            <w:szCs w:val="26"/>
            <w:bdr w:val="none" w:sz="0" w:space="0" w:color="auto" w:frame="1"/>
            <w:shd w:val="clear" w:color="auto" w:fill="FFFFFF"/>
          </w:rPr>
          <m:t>°</m:t>
        </m:r>
      </m:oMath>
      <w:r w:rsidRPr="00E56A66">
        <w:rPr>
          <w:rFonts w:ascii="Verdana" w:hAnsi="Verdana"/>
          <w:color w:val="000000"/>
          <w:shd w:val="clear" w:color="auto" w:fill="FFFFFF"/>
        </w:rPr>
        <w:t>. This means it is</w:t>
      </w:r>
      <w:r w:rsidRPr="00E56A66">
        <w:rPr>
          <w:rStyle w:val="apple-converted-space"/>
          <w:rFonts w:ascii="Verdana" w:hAnsi="Verdana"/>
          <w:color w:val="000000"/>
          <w:shd w:val="clear" w:color="auto" w:fill="FFFFFF"/>
        </w:rPr>
        <w:t> </w:t>
      </w:r>
      <m:oMath>
        <m:r>
          <w:rPr>
            <w:rStyle w:val="mn"/>
            <w:rFonts w:ascii="Cambria Math" w:hAnsi="Cambria Math"/>
            <w:color w:val="000000"/>
            <w:sz w:val="26"/>
            <w:szCs w:val="26"/>
            <w:bdr w:val="none" w:sz="0" w:space="0" w:color="auto" w:frame="1"/>
            <w:shd w:val="clear" w:color="auto" w:fill="FFFFFF"/>
          </w:rPr>
          <m:t>180</m:t>
        </m:r>
        <m:r>
          <w:rPr>
            <w:rStyle w:val="mo"/>
            <w:rFonts w:ascii="Cambria Math" w:hAnsi="Cambria Math" w:cs="Cambria Math"/>
            <w:color w:val="000000"/>
            <w:sz w:val="26"/>
            <w:szCs w:val="26"/>
            <w:bdr w:val="none" w:sz="0" w:space="0" w:color="auto" w:frame="1"/>
            <w:shd w:val="clear" w:color="auto" w:fill="FFFFFF"/>
          </w:rPr>
          <m:t>°</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100</m:t>
        </m:r>
        <m:r>
          <w:rPr>
            <w:rStyle w:val="mo"/>
            <w:rFonts w:ascii="Cambria Math" w:hAnsi="Cambria Math" w:cs="Cambria Math"/>
            <w:color w:val="000000"/>
            <w:sz w:val="26"/>
            <w:szCs w:val="26"/>
            <w:bdr w:val="none" w:sz="0" w:space="0" w:color="auto" w:frame="1"/>
            <w:shd w:val="clear" w:color="auto" w:fill="FFFFFF"/>
          </w:rPr>
          <m:t>°</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80</m:t>
        </m:r>
        <m:r>
          <w:rPr>
            <w:rStyle w:val="mo"/>
            <w:rFonts w:ascii="Cambria Math" w:hAnsi="Cambria Math" w:cs="Cambria Math"/>
            <w:color w:val="000000"/>
            <w:sz w:val="26"/>
            <w:szCs w:val="26"/>
            <w:bdr w:val="none" w:sz="0" w:space="0" w:color="auto" w:frame="1"/>
            <w:shd w:val="clear" w:color="auto" w:fill="FFFFFF"/>
          </w:rPr>
          <m:t>°</m:t>
        </m:r>
      </m:oMath>
      <w:r w:rsidRPr="00E56A66">
        <w:rPr>
          <w:rFonts w:ascii="Verdana" w:hAnsi="Verdana"/>
          <w:color w:val="000000"/>
          <w:shd w:val="clear" w:color="auto" w:fill="FFFFFF"/>
        </w:rPr>
        <w:t>.</w:t>
      </w:r>
      <w:r>
        <w:rPr>
          <w:rFonts w:ascii="Verdana" w:hAnsi="Verdana"/>
          <w:color w:val="000000"/>
        </w:rPr>
        <w:br/>
      </w:r>
      <w:r w:rsidRPr="00E56A66">
        <w:rPr>
          <w:rFonts w:ascii="Verdana" w:hAnsi="Verdana"/>
          <w:color w:val="000000"/>
          <w:shd w:val="clear" w:color="auto" w:fill="FFFFFF"/>
        </w:rPr>
        <w:t>The orange angle can be calculated similarly, to be</w:t>
      </w:r>
      <w:r w:rsidRPr="00E56A66">
        <w:rPr>
          <w:rStyle w:val="apple-converted-space"/>
          <w:rFonts w:ascii="Verdana" w:hAnsi="Verdana"/>
          <w:color w:val="000000"/>
          <w:shd w:val="clear" w:color="auto" w:fill="FFFFFF"/>
        </w:rPr>
        <w:t> </w:t>
      </w:r>
      <m:oMath>
        <m:r>
          <w:rPr>
            <w:rStyle w:val="mn"/>
            <w:rFonts w:ascii="Cambria Math" w:hAnsi="Cambria Math"/>
            <w:color w:val="000000"/>
            <w:sz w:val="26"/>
            <w:szCs w:val="26"/>
            <w:bdr w:val="none" w:sz="0" w:space="0" w:color="auto" w:frame="1"/>
            <w:shd w:val="clear" w:color="auto" w:fill="FFFFFF"/>
          </w:rPr>
          <m:t>180</m:t>
        </m:r>
        <m:r>
          <w:rPr>
            <w:rStyle w:val="mo"/>
            <w:rFonts w:ascii="Cambria Math" w:hAnsi="Cambria Math" w:cs="Cambria Math"/>
            <w:color w:val="000000"/>
            <w:sz w:val="26"/>
            <w:szCs w:val="26"/>
            <w:bdr w:val="none" w:sz="0" w:space="0" w:color="auto" w:frame="1"/>
            <w:shd w:val="clear" w:color="auto" w:fill="FFFFFF"/>
          </w:rPr>
          <m:t>°</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93</m:t>
        </m:r>
        <m:r>
          <w:rPr>
            <w:rStyle w:val="mo"/>
            <w:rFonts w:ascii="Cambria Math" w:hAnsi="Cambria Math" w:cs="Cambria Math"/>
            <w:color w:val="000000"/>
            <w:sz w:val="26"/>
            <w:szCs w:val="26"/>
            <w:bdr w:val="none" w:sz="0" w:space="0" w:color="auto" w:frame="1"/>
            <w:shd w:val="clear" w:color="auto" w:fill="FFFFFF"/>
          </w:rPr>
          <m:t>°</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87</m:t>
        </m:r>
        <m:r>
          <w:rPr>
            <w:rStyle w:val="mo"/>
            <w:rFonts w:ascii="Cambria Math" w:hAnsi="Cambria Math" w:cs="Cambria Math"/>
            <w:color w:val="000000"/>
            <w:sz w:val="26"/>
            <w:szCs w:val="26"/>
            <w:bdr w:val="none" w:sz="0" w:space="0" w:color="auto" w:frame="1"/>
            <w:shd w:val="clear" w:color="auto" w:fill="FFFFFF"/>
          </w:rPr>
          <m:t>°</m:t>
        </m:r>
      </m:oMath>
      <w:r w:rsidRPr="00E56A66">
        <w:rPr>
          <w:rFonts w:ascii="Verdana" w:hAnsi="Verdana"/>
          <w:color w:val="000000"/>
          <w:shd w:val="clear" w:color="auto" w:fill="FFFFFF"/>
        </w:rPr>
        <w:t>.</w:t>
      </w:r>
      <w:r>
        <w:rPr>
          <w:rFonts w:ascii="Verdana" w:hAnsi="Verdana"/>
          <w:color w:val="000000"/>
        </w:rPr>
        <w:br/>
      </w:r>
      <w:r w:rsidRPr="00E56A66">
        <w:rPr>
          <w:rFonts w:ascii="Verdana" w:hAnsi="Verdana"/>
          <w:color w:val="000000"/>
          <w:shd w:val="clear" w:color="auto" w:fill="FFFFFF"/>
        </w:rPr>
        <w:t>The green angle can then be calculated since the angles in the top-left triangle add up to</w:t>
      </w:r>
      <w:r w:rsidRPr="00E56A66">
        <w:rPr>
          <w:rStyle w:val="apple-converted-space"/>
          <w:rFonts w:ascii="Verdana" w:hAnsi="Verdana"/>
          <w:color w:val="000000"/>
          <w:shd w:val="clear" w:color="auto" w:fill="FFFFFF"/>
        </w:rPr>
        <w:t> </w:t>
      </w:r>
      <m:oMath>
        <m:r>
          <w:rPr>
            <w:rStyle w:val="mn"/>
            <w:rFonts w:ascii="Cambria Math" w:hAnsi="Cambria Math"/>
            <w:color w:val="000000"/>
            <w:sz w:val="26"/>
            <w:szCs w:val="26"/>
            <w:bdr w:val="none" w:sz="0" w:space="0" w:color="auto" w:frame="1"/>
            <w:shd w:val="clear" w:color="auto" w:fill="FFFFFF"/>
          </w:rPr>
          <m:t>180</m:t>
        </m:r>
        <m:r>
          <w:rPr>
            <w:rStyle w:val="mo"/>
            <w:rFonts w:ascii="Cambria Math" w:hAnsi="Cambria Math" w:cs="Cambria Math"/>
            <w:color w:val="000000"/>
            <w:sz w:val="26"/>
            <w:szCs w:val="26"/>
            <w:bdr w:val="none" w:sz="0" w:space="0" w:color="auto" w:frame="1"/>
            <w:shd w:val="clear" w:color="auto" w:fill="FFFFFF"/>
          </w:rPr>
          <m:t>°</m:t>
        </m:r>
      </m:oMath>
      <w:r w:rsidRPr="00E56A66">
        <w:rPr>
          <w:rFonts w:ascii="Verdana" w:hAnsi="Verdana"/>
          <w:color w:val="000000"/>
          <w:shd w:val="clear" w:color="auto" w:fill="FFFFFF"/>
        </w:rPr>
        <w:t>. This is</w:t>
      </w:r>
      <w:r w:rsidRPr="00E56A66">
        <w:rPr>
          <w:rStyle w:val="apple-converted-space"/>
          <w:rFonts w:ascii="Verdana" w:hAnsi="Verdana"/>
          <w:color w:val="000000"/>
          <w:shd w:val="clear" w:color="auto" w:fill="FFFFFF"/>
        </w:rPr>
        <w:t> </w:t>
      </w:r>
      <m:oMath>
        <m:r>
          <w:rPr>
            <w:rStyle w:val="mn"/>
            <w:rFonts w:ascii="Cambria Math" w:hAnsi="Cambria Math"/>
            <w:color w:val="000000"/>
            <w:sz w:val="26"/>
            <w:szCs w:val="26"/>
            <w:bdr w:val="none" w:sz="0" w:space="0" w:color="auto" w:frame="1"/>
            <w:shd w:val="clear" w:color="auto" w:fill="FFFFFF"/>
          </w:rPr>
          <m:t>180</m:t>
        </m:r>
        <m:r>
          <w:rPr>
            <w:rStyle w:val="mo"/>
            <w:rFonts w:ascii="Cambria Math" w:hAnsi="Cambria Math" w:cs="Cambria Math"/>
            <w:color w:val="000000"/>
            <w:sz w:val="26"/>
            <w:szCs w:val="26"/>
            <w:bdr w:val="none" w:sz="0" w:space="0" w:color="auto" w:frame="1"/>
            <w:shd w:val="clear" w:color="auto" w:fill="FFFFFF"/>
          </w:rPr>
          <m:t>°</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80</m:t>
        </m:r>
        <m:r>
          <w:rPr>
            <w:rStyle w:val="mo"/>
            <w:rFonts w:ascii="Cambria Math" w:hAnsi="Cambria Math" w:cs="Cambria Math"/>
            <w:color w:val="000000"/>
            <w:sz w:val="26"/>
            <w:szCs w:val="26"/>
            <w:bdr w:val="none" w:sz="0" w:space="0" w:color="auto" w:frame="1"/>
            <w:shd w:val="clear" w:color="auto" w:fill="FFFFFF"/>
          </w:rPr>
          <m:t>°</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58</m:t>
        </m:r>
        <m:r>
          <w:rPr>
            <w:rStyle w:val="mo"/>
            <w:rFonts w:ascii="Cambria Math" w:hAnsi="Cambria Math" w:cs="Cambria Math"/>
            <w:color w:val="000000"/>
            <w:sz w:val="26"/>
            <w:szCs w:val="26"/>
            <w:bdr w:val="none" w:sz="0" w:space="0" w:color="auto" w:frame="1"/>
            <w:shd w:val="clear" w:color="auto" w:fill="FFFFFF"/>
          </w:rPr>
          <m:t>°</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42</m:t>
        </m:r>
        <m:r>
          <w:rPr>
            <w:rStyle w:val="mo"/>
            <w:rFonts w:ascii="Cambria Math" w:hAnsi="Cambria Math" w:cs="Cambria Math"/>
            <w:color w:val="000000"/>
            <w:sz w:val="26"/>
            <w:szCs w:val="26"/>
            <w:bdr w:val="none" w:sz="0" w:space="0" w:color="auto" w:frame="1"/>
            <w:shd w:val="clear" w:color="auto" w:fill="FFFFFF"/>
          </w:rPr>
          <m:t>°</m:t>
        </m:r>
      </m:oMath>
      <w:r w:rsidRPr="00E56A66">
        <w:rPr>
          <w:rFonts w:ascii="Verdana" w:hAnsi="Verdana"/>
          <w:color w:val="000000"/>
          <w:shd w:val="clear" w:color="auto" w:fill="FFFFFF"/>
        </w:rPr>
        <w:t>.</w:t>
      </w:r>
      <w:r>
        <w:rPr>
          <w:rFonts w:ascii="Verdana" w:hAnsi="Verdana"/>
          <w:color w:val="000000"/>
        </w:rPr>
        <w:br/>
      </w:r>
      <w:r w:rsidRPr="00E56A66">
        <w:rPr>
          <w:rFonts w:ascii="Verdana" w:hAnsi="Verdana"/>
          <w:color w:val="000000"/>
          <w:shd w:val="clear" w:color="auto" w:fill="FFFFFF"/>
        </w:rPr>
        <w:t>The green and red angles are opposite angles. This means that they are equal, so the red angle is also</w:t>
      </w:r>
      <w:r w:rsidRPr="00E56A66">
        <w:rPr>
          <w:rStyle w:val="apple-converted-space"/>
          <w:rFonts w:ascii="Verdana" w:hAnsi="Verdana"/>
          <w:color w:val="000000"/>
          <w:shd w:val="clear" w:color="auto" w:fill="FFFFFF"/>
        </w:rPr>
        <w:t> </w:t>
      </w:r>
      <m:oMath>
        <m:r>
          <w:rPr>
            <w:rStyle w:val="mn"/>
            <w:rFonts w:ascii="Cambria Math" w:hAnsi="Cambria Math"/>
            <w:color w:val="000000"/>
            <w:sz w:val="26"/>
            <w:szCs w:val="26"/>
            <w:bdr w:val="none" w:sz="0" w:space="0" w:color="auto" w:frame="1"/>
            <w:shd w:val="clear" w:color="auto" w:fill="FFFFFF"/>
          </w:rPr>
          <m:t>42</m:t>
        </m:r>
        <m:r>
          <w:rPr>
            <w:rStyle w:val="mo"/>
            <w:rFonts w:ascii="Cambria Math" w:hAnsi="Cambria Math" w:cs="Cambria Math"/>
            <w:color w:val="000000"/>
            <w:sz w:val="26"/>
            <w:szCs w:val="26"/>
            <w:bdr w:val="none" w:sz="0" w:space="0" w:color="auto" w:frame="1"/>
            <w:shd w:val="clear" w:color="auto" w:fill="FFFFFF"/>
          </w:rPr>
          <m:t>°</m:t>
        </m:r>
      </m:oMath>
      <w:r w:rsidRPr="00E56A66">
        <w:rPr>
          <w:rFonts w:ascii="Verdana" w:hAnsi="Verdana"/>
          <w:color w:val="000000"/>
          <w:shd w:val="clear" w:color="auto" w:fill="FFFFFF"/>
        </w:rPr>
        <w:t>.</w:t>
      </w:r>
      <w:r>
        <w:rPr>
          <w:rFonts w:ascii="Verdana" w:hAnsi="Verdana"/>
          <w:color w:val="000000"/>
        </w:rPr>
        <w:br/>
      </w:r>
      <w:r w:rsidRPr="00E56A66">
        <w:rPr>
          <w:rFonts w:ascii="Verdana" w:hAnsi="Verdana"/>
          <w:color w:val="000000"/>
          <w:shd w:val="clear" w:color="auto" w:fill="FFFFFF"/>
        </w:rPr>
        <w:t>Then, the angles in the left-hand triangle must add up to</w:t>
      </w:r>
      <w:r w:rsidRPr="00E56A66">
        <w:rPr>
          <w:rStyle w:val="apple-converted-space"/>
          <w:rFonts w:ascii="Verdana" w:hAnsi="Verdana"/>
          <w:color w:val="000000"/>
          <w:shd w:val="clear" w:color="auto" w:fill="FFFFFF"/>
        </w:rPr>
        <w:t> </w:t>
      </w:r>
      <m:oMath>
        <m:r>
          <w:rPr>
            <w:rStyle w:val="mn"/>
            <w:rFonts w:ascii="Cambria Math" w:hAnsi="Cambria Math"/>
            <w:color w:val="000000"/>
            <w:sz w:val="26"/>
            <w:szCs w:val="26"/>
            <w:bdr w:val="none" w:sz="0" w:space="0" w:color="auto" w:frame="1"/>
            <w:shd w:val="clear" w:color="auto" w:fill="FFFFFF"/>
          </w:rPr>
          <m:t>180</m:t>
        </m:r>
        <m:r>
          <w:rPr>
            <w:rStyle w:val="mo"/>
            <w:rFonts w:ascii="Cambria Math" w:hAnsi="Cambria Math" w:cs="Cambria Math"/>
            <w:color w:val="000000"/>
            <w:sz w:val="26"/>
            <w:szCs w:val="26"/>
            <w:bdr w:val="none" w:sz="0" w:space="0" w:color="auto" w:frame="1"/>
            <w:shd w:val="clear" w:color="auto" w:fill="FFFFFF"/>
          </w:rPr>
          <m:t>°</m:t>
        </m:r>
      </m:oMath>
      <w:r w:rsidRPr="00E56A66">
        <w:rPr>
          <w:rFonts w:ascii="Verdana" w:hAnsi="Verdana"/>
          <w:color w:val="000000"/>
          <w:shd w:val="clear" w:color="auto" w:fill="FFFFFF"/>
        </w:rPr>
        <w:t>, so</w:t>
      </w:r>
      <w:r w:rsidRPr="00E56A66">
        <w:rPr>
          <w:rStyle w:val="apple-converted-space"/>
          <w:rFonts w:ascii="Verdana" w:hAnsi="Verdana"/>
          <w:color w:val="000000"/>
          <w:shd w:val="clear" w:color="auto" w:fill="FFFFFF"/>
        </w:rPr>
        <w:t> </w:t>
      </w:r>
      <m:oMath>
        <m:r>
          <w:rPr>
            <w:rStyle w:val="mi"/>
            <w:rFonts w:ascii="Cambria Math" w:hAnsi="Cambria Math"/>
            <w:color w:val="000000"/>
            <w:sz w:val="26"/>
            <w:szCs w:val="26"/>
            <w:bdr w:val="none" w:sz="0" w:space="0" w:color="auto" w:frame="1"/>
            <w:shd w:val="clear" w:color="auto" w:fill="FFFFFF"/>
          </w:rPr>
          <m:t>x</m:t>
        </m:r>
        <m:r>
          <w:rPr>
            <w:rStyle w:val="mo"/>
            <w:rFonts w:ascii="Cambria Math" w:hAnsi="Cambria Math" w:cs="Cambria Math"/>
            <w:color w:val="000000"/>
            <w:sz w:val="26"/>
            <w:szCs w:val="26"/>
            <w:bdr w:val="none" w:sz="0" w:space="0" w:color="auto" w:frame="1"/>
            <w:shd w:val="clear" w:color="auto" w:fill="FFFFFF"/>
          </w:rPr>
          <m:t>°</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180</m:t>
        </m:r>
        <m:r>
          <w:rPr>
            <w:rStyle w:val="mo"/>
            <w:rFonts w:ascii="Cambria Math" w:hAnsi="Cambria Math" w:cs="Cambria Math"/>
            <w:color w:val="000000"/>
            <w:sz w:val="26"/>
            <w:szCs w:val="26"/>
            <w:bdr w:val="none" w:sz="0" w:space="0" w:color="auto" w:frame="1"/>
            <w:shd w:val="clear" w:color="auto" w:fill="FFFFFF"/>
          </w:rPr>
          <m:t>°</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42</m:t>
        </m:r>
        <m:r>
          <w:rPr>
            <w:rStyle w:val="mo"/>
            <w:rFonts w:ascii="Cambria Math" w:hAnsi="Cambria Math" w:cs="Cambria Math"/>
            <w:color w:val="000000"/>
            <w:sz w:val="26"/>
            <w:szCs w:val="26"/>
            <w:bdr w:val="none" w:sz="0" w:space="0" w:color="auto" w:frame="1"/>
            <w:shd w:val="clear" w:color="auto" w:fill="FFFFFF"/>
          </w:rPr>
          <m:t>°</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87</m:t>
        </m:r>
        <m:r>
          <w:rPr>
            <w:rStyle w:val="mo"/>
            <w:rFonts w:ascii="Cambria Math" w:hAnsi="Cambria Math" w:cs="Cambria Math"/>
            <w:color w:val="000000"/>
            <w:sz w:val="26"/>
            <w:szCs w:val="26"/>
            <w:bdr w:val="none" w:sz="0" w:space="0" w:color="auto" w:frame="1"/>
            <w:shd w:val="clear" w:color="auto" w:fill="FFFFFF"/>
          </w:rPr>
          <m:t>°</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51</m:t>
        </m:r>
        <m:r>
          <w:rPr>
            <w:rStyle w:val="mo"/>
            <w:rFonts w:ascii="Cambria Math" w:hAnsi="Cambria Math" w:cs="Cambria Math"/>
            <w:color w:val="000000"/>
            <w:sz w:val="26"/>
            <w:szCs w:val="26"/>
            <w:bdr w:val="none" w:sz="0" w:space="0" w:color="auto" w:frame="1"/>
            <w:shd w:val="clear" w:color="auto" w:fill="FFFFFF"/>
          </w:rPr>
          <m:t>°</m:t>
        </m:r>
      </m:oMath>
      <w:r w:rsidRPr="00E56A66">
        <w:rPr>
          <w:rFonts w:ascii="Verdana" w:hAnsi="Verdana"/>
          <w:color w:val="000000"/>
          <w:shd w:val="clear" w:color="auto" w:fill="FFFFFF"/>
        </w:rPr>
        <w:t>.</w:t>
      </w:r>
      <w:r>
        <w:rPr>
          <w:rFonts w:ascii="Verdana" w:hAnsi="Verdana"/>
          <w:color w:val="000000"/>
        </w:rPr>
        <w:br/>
      </w:r>
      <w:r w:rsidRPr="00E56A66">
        <w:rPr>
          <w:rFonts w:ascii="Verdana" w:hAnsi="Verdana"/>
          <w:color w:val="000000"/>
          <w:shd w:val="clear" w:color="auto" w:fill="FFFFFF"/>
        </w:rPr>
        <w:t xml:space="preserve">The </w:t>
      </w:r>
      <w:r w:rsidRPr="00E56A66">
        <w:rPr>
          <w:rFonts w:ascii="Verdana" w:hAnsi="Verdana"/>
          <w:i/>
          <w:color w:val="000000"/>
          <w:shd w:val="clear" w:color="auto" w:fill="FFFFFF"/>
        </w:rPr>
        <w:t>other method</w:t>
      </w:r>
      <w:r w:rsidRPr="00E56A66">
        <w:rPr>
          <w:rFonts w:ascii="Verdana" w:hAnsi="Verdana"/>
          <w:color w:val="000000"/>
          <w:shd w:val="clear" w:color="auto" w:fill="FFFFFF"/>
        </w:rPr>
        <w:t xml:space="preserve"> </w:t>
      </w:r>
      <w:r>
        <w:rPr>
          <w:rFonts w:ascii="Verdana" w:hAnsi="Verdana"/>
          <w:color w:val="000000"/>
          <w:shd w:val="clear" w:color="auto" w:fill="FFFFFF"/>
        </w:rPr>
        <w:t>is by considering the farthest right angle as shown in the diagram.</w:t>
      </w:r>
      <w:r>
        <w:rPr>
          <w:rFonts w:ascii="Verdana" w:hAnsi="Verdana"/>
          <w:color w:val="000000"/>
        </w:rPr>
        <w:br/>
      </w:r>
      <w:r w:rsidRPr="00E56A66">
        <w:rPr>
          <w:rFonts w:ascii="Verdana" w:hAnsi="Verdana"/>
          <w:color w:val="000000"/>
          <w:shd w:val="clear" w:color="auto" w:fill="FFFFFF"/>
        </w:rPr>
        <w:t>The angles in the red and purple triangle must add up to</w:t>
      </w:r>
      <w:r w:rsidRPr="00E56A66">
        <w:rPr>
          <w:rStyle w:val="apple-converted-space"/>
          <w:rFonts w:ascii="Verdana" w:hAnsi="Verdana"/>
          <w:color w:val="000000"/>
          <w:shd w:val="clear" w:color="auto" w:fill="FFFFFF"/>
        </w:rPr>
        <w:t> </w:t>
      </w:r>
      <m:oMath>
        <m:r>
          <w:rPr>
            <w:rStyle w:val="mn"/>
            <w:rFonts w:ascii="Cambria Math" w:hAnsi="Cambria Math"/>
            <w:color w:val="000000"/>
            <w:sz w:val="26"/>
            <w:szCs w:val="26"/>
            <w:bdr w:val="none" w:sz="0" w:space="0" w:color="auto" w:frame="1"/>
            <w:shd w:val="clear" w:color="auto" w:fill="FFFFFF"/>
          </w:rPr>
          <m:t>180</m:t>
        </m:r>
        <m:r>
          <w:rPr>
            <w:rStyle w:val="mo"/>
            <w:rFonts w:ascii="Cambria Math" w:hAnsi="Cambria Math" w:cs="Cambria Math"/>
            <w:color w:val="000000"/>
            <w:sz w:val="26"/>
            <w:szCs w:val="26"/>
            <w:bdr w:val="none" w:sz="0" w:space="0" w:color="auto" w:frame="1"/>
            <w:shd w:val="clear" w:color="auto" w:fill="FFFFFF"/>
          </w:rPr>
          <m:t>°</m:t>
        </m:r>
      </m:oMath>
      <w:r w:rsidRPr="00E56A66">
        <w:rPr>
          <w:rFonts w:ascii="Verdana" w:hAnsi="Verdana"/>
          <w:color w:val="000000"/>
          <w:shd w:val="clear" w:color="auto" w:fill="FFFFFF"/>
        </w:rPr>
        <w:t>, so the green angle is</w:t>
      </w:r>
      <w:r w:rsidRPr="00E56A66">
        <w:rPr>
          <w:rStyle w:val="apple-converted-space"/>
          <w:rFonts w:ascii="Verdana" w:hAnsi="Verdana"/>
          <w:color w:val="000000"/>
          <w:shd w:val="clear" w:color="auto" w:fill="FFFFFF"/>
        </w:rPr>
        <w:t> </w:t>
      </w:r>
      <m:oMath>
        <m:r>
          <w:rPr>
            <w:rStyle w:val="mn"/>
            <w:rFonts w:ascii="Cambria Math" w:hAnsi="Cambria Math"/>
            <w:color w:val="000000"/>
            <w:sz w:val="26"/>
            <w:szCs w:val="26"/>
            <w:bdr w:val="none" w:sz="0" w:space="0" w:color="auto" w:frame="1"/>
            <w:shd w:val="clear" w:color="auto" w:fill="FFFFFF"/>
          </w:rPr>
          <m:t>180</m:t>
        </m:r>
        <m:r>
          <w:rPr>
            <w:rStyle w:val="mo"/>
            <w:rFonts w:ascii="Cambria Math" w:hAnsi="Cambria Math" w:cs="Cambria Math"/>
            <w:color w:val="000000"/>
            <w:sz w:val="26"/>
            <w:szCs w:val="26"/>
            <w:bdr w:val="none" w:sz="0" w:space="0" w:color="auto" w:frame="1"/>
            <w:shd w:val="clear" w:color="auto" w:fill="FFFFFF"/>
          </w:rPr>
          <m:t>°</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58</m:t>
        </m:r>
        <m:r>
          <w:rPr>
            <w:rStyle w:val="mo"/>
            <w:rFonts w:ascii="Cambria Math" w:hAnsi="Cambria Math" w:cs="Cambria Math"/>
            <w:color w:val="000000"/>
            <w:sz w:val="26"/>
            <w:szCs w:val="26"/>
            <w:bdr w:val="none" w:sz="0" w:space="0" w:color="auto" w:frame="1"/>
            <w:shd w:val="clear" w:color="auto" w:fill="FFFFFF"/>
          </w:rPr>
          <m:t>°</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93</m:t>
        </m:r>
        <m:r>
          <w:rPr>
            <w:rStyle w:val="mo"/>
            <w:rFonts w:ascii="Cambria Math" w:hAnsi="Cambria Math" w:cs="Cambria Math"/>
            <w:color w:val="000000"/>
            <w:sz w:val="26"/>
            <w:szCs w:val="26"/>
            <w:bdr w:val="none" w:sz="0" w:space="0" w:color="auto" w:frame="1"/>
            <w:shd w:val="clear" w:color="auto" w:fill="FFFFFF"/>
          </w:rPr>
          <m:t>°</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29</m:t>
        </m:r>
        <m:r>
          <w:rPr>
            <w:rStyle w:val="mo"/>
            <w:rFonts w:ascii="Cambria Math" w:hAnsi="Cambria Math" w:cs="Cambria Math"/>
            <w:color w:val="000000"/>
            <w:sz w:val="26"/>
            <w:szCs w:val="26"/>
            <w:bdr w:val="none" w:sz="0" w:space="0" w:color="auto" w:frame="1"/>
            <w:shd w:val="clear" w:color="auto" w:fill="FFFFFF"/>
          </w:rPr>
          <m:t>°</m:t>
        </m:r>
      </m:oMath>
      <w:r w:rsidRPr="00E56A66">
        <w:rPr>
          <w:rFonts w:ascii="Verdana" w:hAnsi="Verdana"/>
          <w:color w:val="000000"/>
          <w:shd w:val="clear" w:color="auto" w:fill="FFFFFF"/>
        </w:rPr>
        <w:t>.</w:t>
      </w:r>
      <w:r>
        <w:rPr>
          <w:rFonts w:ascii="Verdana" w:hAnsi="Verdana"/>
          <w:color w:val="000000"/>
        </w:rPr>
        <w:br/>
      </w:r>
      <w:r w:rsidRPr="00E56A66">
        <w:rPr>
          <w:rFonts w:ascii="Verdana" w:hAnsi="Verdana"/>
          <w:color w:val="000000"/>
          <w:shd w:val="clear" w:color="auto" w:fill="FFFFFF"/>
        </w:rPr>
        <w:t>Then, the angles in the blue triangle must also add up to</w:t>
      </w:r>
      <w:r w:rsidRPr="00E56A66">
        <w:rPr>
          <w:rStyle w:val="apple-converted-space"/>
          <w:rFonts w:ascii="Verdana" w:hAnsi="Verdana"/>
          <w:color w:val="000000"/>
          <w:shd w:val="clear" w:color="auto" w:fill="FFFFFF"/>
        </w:rPr>
        <w:t> </w:t>
      </w:r>
      <m:oMath>
        <m:r>
          <w:rPr>
            <w:rStyle w:val="mn"/>
            <w:rFonts w:ascii="Cambria Math" w:hAnsi="Cambria Math"/>
            <w:color w:val="000000"/>
            <w:sz w:val="26"/>
            <w:szCs w:val="26"/>
            <w:bdr w:val="none" w:sz="0" w:space="0" w:color="auto" w:frame="1"/>
            <w:shd w:val="clear" w:color="auto" w:fill="FFFFFF"/>
          </w:rPr>
          <m:t>180</m:t>
        </m:r>
        <m:r>
          <w:rPr>
            <w:rStyle w:val="mo"/>
            <w:rFonts w:ascii="Cambria Math" w:hAnsi="Cambria Math" w:cs="Cambria Math"/>
            <w:color w:val="000000"/>
            <w:sz w:val="26"/>
            <w:szCs w:val="26"/>
            <w:bdr w:val="none" w:sz="0" w:space="0" w:color="auto" w:frame="1"/>
            <w:shd w:val="clear" w:color="auto" w:fill="FFFFFF"/>
          </w:rPr>
          <m:t>°</m:t>
        </m:r>
      </m:oMath>
      <w:r w:rsidRPr="00E56A66">
        <w:rPr>
          <w:rFonts w:ascii="Verdana" w:hAnsi="Verdana"/>
          <w:color w:val="000000"/>
          <w:shd w:val="clear" w:color="auto" w:fill="FFFFFF"/>
        </w:rPr>
        <w:t xml:space="preserve">. </w:t>
      </w:r>
      <w:r w:rsidRPr="00E56A66">
        <w:rPr>
          <w:rFonts w:ascii="Verdana" w:hAnsi="Verdana"/>
          <w:color w:val="000000"/>
          <w:shd w:val="clear" w:color="auto" w:fill="FFFFFF"/>
        </w:rPr>
        <w:br/>
        <w:t>Therefore,</w:t>
      </w:r>
      <w:r w:rsidRPr="00E56A66">
        <w:rPr>
          <w:rStyle w:val="apple-converted-space"/>
          <w:rFonts w:ascii="Verdana" w:hAnsi="Verdana"/>
          <w:color w:val="000000"/>
          <w:shd w:val="clear" w:color="auto" w:fill="FFFFFF"/>
        </w:rPr>
        <w:t> </w:t>
      </w:r>
      <m:oMath>
        <m:r>
          <w:rPr>
            <w:rStyle w:val="mi"/>
            <w:rFonts w:ascii="Cambria Math" w:hAnsi="Cambria Math"/>
            <w:color w:val="000000"/>
            <w:sz w:val="26"/>
            <w:szCs w:val="26"/>
            <w:bdr w:val="none" w:sz="0" w:space="0" w:color="auto" w:frame="1"/>
            <w:shd w:val="clear" w:color="auto" w:fill="FFFFFF"/>
          </w:rPr>
          <m:t>x</m:t>
        </m:r>
        <m:r>
          <w:rPr>
            <w:rStyle w:val="mo"/>
            <w:rFonts w:ascii="Cambria Math" w:hAnsi="Cambria Math" w:cs="Cambria Math"/>
            <w:color w:val="000000"/>
            <w:sz w:val="26"/>
            <w:szCs w:val="26"/>
            <w:bdr w:val="none" w:sz="0" w:space="0" w:color="auto" w:frame="1"/>
            <w:shd w:val="clear" w:color="auto" w:fill="FFFFFF"/>
          </w:rPr>
          <m:t>°</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180</m:t>
        </m:r>
        <m:r>
          <w:rPr>
            <w:rStyle w:val="mo"/>
            <w:rFonts w:ascii="Cambria Math" w:hAnsi="Cambria Math" w:cs="Cambria Math"/>
            <w:color w:val="000000"/>
            <w:sz w:val="26"/>
            <w:szCs w:val="26"/>
            <w:bdr w:val="none" w:sz="0" w:space="0" w:color="auto" w:frame="1"/>
            <w:shd w:val="clear" w:color="auto" w:fill="FFFFFF"/>
          </w:rPr>
          <m:t>°</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29</m:t>
        </m:r>
        <m:r>
          <w:rPr>
            <w:rStyle w:val="mo"/>
            <w:rFonts w:ascii="Cambria Math" w:hAnsi="Cambria Math" w:cs="Cambria Math"/>
            <w:color w:val="000000"/>
            <w:sz w:val="26"/>
            <w:szCs w:val="26"/>
            <w:bdr w:val="none" w:sz="0" w:space="0" w:color="auto" w:frame="1"/>
            <w:shd w:val="clear" w:color="auto" w:fill="FFFFFF"/>
          </w:rPr>
          <m:t>°</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100</m:t>
        </m:r>
        <m:r>
          <w:rPr>
            <w:rStyle w:val="mo"/>
            <w:rFonts w:ascii="Cambria Math" w:hAnsi="Cambria Math" w:cs="Cambria Math"/>
            <w:color w:val="000000"/>
            <w:sz w:val="26"/>
            <w:szCs w:val="26"/>
            <w:bdr w:val="none" w:sz="0" w:space="0" w:color="auto" w:frame="1"/>
            <w:shd w:val="clear" w:color="auto" w:fill="FFFFFF"/>
          </w:rPr>
          <m:t>°</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51</m:t>
        </m:r>
        <m:r>
          <w:rPr>
            <w:rStyle w:val="mo"/>
            <w:rFonts w:ascii="Cambria Math" w:hAnsi="Cambria Math" w:cs="Cambria Math"/>
            <w:color w:val="000000"/>
            <w:sz w:val="26"/>
            <w:szCs w:val="26"/>
            <w:bdr w:val="none" w:sz="0" w:space="0" w:color="auto" w:frame="1"/>
            <w:shd w:val="clear" w:color="auto" w:fill="FFFFFF"/>
          </w:rPr>
          <m:t>°</m:t>
        </m:r>
      </m:oMath>
      <w:r w:rsidRPr="00E56A66">
        <w:rPr>
          <w:rFonts w:ascii="Verdana" w:hAnsi="Verdana"/>
          <w:color w:val="000000"/>
          <w:shd w:val="clear" w:color="auto" w:fill="FFFFFF"/>
        </w:rPr>
        <w:t>.</w:t>
      </w:r>
      <w:r w:rsidR="006D37B9" w:rsidRPr="000D0E1D">
        <w:rPr>
          <w:rFonts w:ascii="Verdana" w:hAnsi="Verdana"/>
          <w:b/>
          <w:color w:val="000000"/>
          <w:shd w:val="clear" w:color="auto" w:fill="FFFFFF"/>
        </w:rPr>
        <w:br/>
      </w:r>
      <w:r w:rsidR="008D7015" w:rsidRPr="000D0E1D">
        <w:rPr>
          <w:rFonts w:ascii="Verdana" w:hAnsi="Verdana"/>
          <w:b/>
          <w:color w:val="000000"/>
          <w:shd w:val="clear" w:color="auto" w:fill="FFFFFF"/>
        </w:rPr>
        <w:br/>
      </w:r>
      <w:r w:rsidR="00AB3AEA" w:rsidRPr="000D0E1D">
        <w:rPr>
          <w:rFonts w:ascii="Verdana" w:hAnsi="Verdana"/>
          <w:b/>
          <w:color w:val="000000"/>
          <w:shd w:val="clear" w:color="auto" w:fill="FFFFFF"/>
        </w:rPr>
        <w:br/>
      </w:r>
    </w:p>
    <w:sectPr w:rsidR="007A7CC3" w:rsidRPr="000D0E1D" w:rsidSect="00A539FE">
      <w:headerReference w:type="even" r:id="rId14"/>
      <w:headerReference w:type="default" r:id="rId15"/>
      <w:footerReference w:type="even" r:id="rId16"/>
      <w:footerReference w:type="default" r:id="rId17"/>
      <w:headerReference w:type="first" r:id="rId18"/>
      <w:footerReference w:type="first" r:id="rId19"/>
      <w:pgSz w:w="11904" w:h="16840" w:code="9"/>
      <w:pgMar w:top="1560" w:right="1418" w:bottom="1134" w:left="1418" w:header="284"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9A3" w:rsidRDefault="004939A3">
      <w:r>
        <w:separator/>
      </w:r>
    </w:p>
  </w:endnote>
  <w:endnote w:type="continuationSeparator" w:id="0">
    <w:p w:rsidR="004939A3" w:rsidRDefault="00493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 Neue">
    <w:altName w:val="Malgun Gothic"/>
    <w:charset w:val="00"/>
    <w:family w:val="auto"/>
    <w:pitch w:val="variable"/>
    <w:sig w:usb0="00000003" w:usb1="500079DB" w:usb2="00000010" w:usb3="00000000" w:csb0="00000001"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0AA" w:rsidRPr="00681649" w:rsidRDefault="004939A3" w:rsidP="004F7E24">
    <w:pPr>
      <w:pStyle w:val="HeaderFooter"/>
      <w:rPr>
        <w:lang w:val="en-GB" w:eastAsia="en-GB"/>
      </w:rPr>
    </w:pPr>
    <w:hyperlink r:id="rId1" w:history="1">
      <w:r w:rsidR="00BB40AA" w:rsidRPr="00EB4F89">
        <w:rPr>
          <w:rStyle w:val="Hyperlink"/>
          <w:rFonts w:ascii="Helvetica Neue" w:hAnsi="Helvetica Neue"/>
          <w:sz w:val="18"/>
        </w:rPr>
        <w:t>http://nrich.maths.org/1053</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0AA" w:rsidRPr="004F7E24" w:rsidRDefault="00BB40AA" w:rsidP="004F7E24">
    <w:pPr>
      <w:pStyle w:val="HeaderFooter"/>
      <w:jc w:val="center"/>
    </w:pPr>
    <w:r w:rsidRPr="004F7E24">
      <w:t xml:space="preserve">These problems </w:t>
    </w:r>
    <w:r w:rsidR="00567B81" w:rsidRPr="004F7E24">
      <w:t>are adapted</w:t>
    </w:r>
    <w:r w:rsidR="004F7E24">
      <w:t xml:space="preserve"> from</w:t>
    </w:r>
    <w:r w:rsidRPr="004F7E24">
      <w:t xml:space="preserve"> UKMT</w:t>
    </w:r>
    <w:r w:rsidR="006D37B9" w:rsidRPr="004F7E24">
      <w:t xml:space="preserve"> (ukmt.org.uk</w:t>
    </w:r>
    <w:r w:rsidR="006D37B9">
      <w:t>) and SEAMC (seamc.asia)</w:t>
    </w:r>
    <w:r w:rsidRPr="004F7E24">
      <w:t xml:space="preserve"> </w:t>
    </w:r>
    <w:r w:rsidR="00567B81" w:rsidRPr="004F7E24">
      <w:t>problems.</w:t>
    </w:r>
  </w:p>
  <w:p w:rsidR="00BB40AA" w:rsidRPr="00EB1CAC" w:rsidRDefault="00BB40AA" w:rsidP="004F7E24">
    <w:pPr>
      <w:pStyle w:val="HeaderFooter"/>
      <w:jc w:val="center"/>
    </w:pPr>
  </w:p>
  <w:p w:rsidR="00BB40AA" w:rsidRPr="004F7E24" w:rsidRDefault="00BB40AA" w:rsidP="004F7E24">
    <w:pPr>
      <w:pStyle w:val="HeaderFooter"/>
      <w:jc w:val="center"/>
      <w:rPr>
        <w:sz w:val="18"/>
      </w:rPr>
    </w:pPr>
    <w:r w:rsidRPr="004F7E24">
      <w:rPr>
        <w:sz w:val="18"/>
      </w:rPr>
      <w:t>nrich.maths.org/</w:t>
    </w:r>
    <w:r w:rsidR="00AB3AEA">
      <w:rPr>
        <w:sz w:val="18"/>
      </w:rPr>
      <w:t>9341</w:t>
    </w:r>
  </w:p>
  <w:p w:rsidR="00BB40AA" w:rsidRPr="004F7E24" w:rsidRDefault="00BB40AA" w:rsidP="004F7E24">
    <w:pPr>
      <w:pStyle w:val="HeaderFooter"/>
      <w:jc w:val="center"/>
      <w:rPr>
        <w:sz w:val="18"/>
      </w:rPr>
    </w:pPr>
    <w:r w:rsidRPr="004F7E24">
      <w:rPr>
        <w:sz w:val="18"/>
      </w:rPr>
      <w:t>© University of Cambridge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FB1" w:rsidRDefault="00860F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9A3" w:rsidRDefault="004939A3">
      <w:r>
        <w:separator/>
      </w:r>
    </w:p>
  </w:footnote>
  <w:footnote w:type="continuationSeparator" w:id="0">
    <w:p w:rsidR="004939A3" w:rsidRDefault="004939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0AA" w:rsidRDefault="00F7141D">
    <w:pPr>
      <w:pStyle w:val="Header"/>
    </w:pPr>
    <w:r>
      <w:rPr>
        <w:noProof/>
        <w:lang w:val="en-GB" w:eastAsia="en-GB"/>
      </w:rPr>
      <mc:AlternateContent>
        <mc:Choice Requires="wpg">
          <w:drawing>
            <wp:anchor distT="0" distB="0" distL="114300" distR="114300" simplePos="0" relativeHeight="251657216" behindDoc="0" locked="0" layoutInCell="1" allowOverlap="1">
              <wp:simplePos x="0" y="0"/>
              <wp:positionH relativeFrom="column">
                <wp:posOffset>-391795</wp:posOffset>
              </wp:positionH>
              <wp:positionV relativeFrom="paragraph">
                <wp:posOffset>203835</wp:posOffset>
              </wp:positionV>
              <wp:extent cx="6452870" cy="800100"/>
              <wp:effectExtent l="0" t="3810" r="15875" b="0"/>
              <wp:wrapTight wrapText="bothSides">
                <wp:wrapPolygon edited="0">
                  <wp:start x="797" y="257"/>
                  <wp:lineTo x="446" y="1800"/>
                  <wp:lineTo x="255" y="3343"/>
                  <wp:lineTo x="223" y="4371"/>
                  <wp:lineTo x="32" y="6429"/>
                  <wp:lineTo x="64" y="8743"/>
                  <wp:lineTo x="64" y="12600"/>
                  <wp:lineTo x="383" y="17229"/>
                  <wp:lineTo x="988" y="20314"/>
                  <wp:lineTo x="1116" y="20314"/>
                  <wp:lineTo x="1403" y="20314"/>
                  <wp:lineTo x="1435" y="20314"/>
                  <wp:lineTo x="1690" y="16714"/>
                  <wp:lineTo x="13017" y="16457"/>
                  <wp:lineTo x="21632" y="14914"/>
                  <wp:lineTo x="21632" y="257"/>
                  <wp:lineTo x="797" y="257"/>
                </wp:wrapPolygon>
              </wp:wrapTight>
              <wp:docPr id="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2870" cy="800100"/>
                        <a:chOff x="440" y="1120"/>
                        <a:chExt cx="10162" cy="1260"/>
                      </a:xfrm>
                    </wpg:grpSpPr>
                    <wpg:grpSp>
                      <wpg:cNvPr id="1" name="Group 17"/>
                      <wpg:cNvGrpSpPr>
                        <a:grpSpLocks/>
                      </wpg:cNvGrpSpPr>
                      <wpg:grpSpPr bwMode="auto">
                        <a:xfrm>
                          <a:off x="440" y="1120"/>
                          <a:ext cx="10162" cy="1260"/>
                          <a:chOff x="0" y="0"/>
                          <a:chExt cx="10162" cy="1260"/>
                        </a:xfrm>
                      </wpg:grpSpPr>
                      <wps:wsp>
                        <wps:cNvPr id="2" name="Rectangle 18"/>
                        <wps:cNvSpPr>
                          <a:spLocks/>
                        </wps:cNvSpPr>
                        <wps:spPr bwMode="auto">
                          <a:xfrm>
                            <a:off x="410" y="14"/>
                            <a:ext cx="9752" cy="850"/>
                          </a:xfrm>
                          <a:prstGeom prst="rect">
                            <a:avLst/>
                          </a:prstGeom>
                          <a:gradFill rotWithShape="0">
                            <a:gsLst>
                              <a:gs pos="0">
                                <a:srgbClr val="FFFFFF"/>
                              </a:gs>
                              <a:gs pos="4665">
                                <a:srgbClr val="FFFFFF"/>
                              </a:gs>
                              <a:gs pos="19171">
                                <a:srgbClr val="BCD7F4"/>
                              </a:gs>
                              <a:gs pos="36270">
                                <a:srgbClr val="9AADD9"/>
                              </a:gs>
                              <a:gs pos="53369">
                                <a:srgbClr val="6C61A6"/>
                              </a:gs>
                              <a:gs pos="99483">
                                <a:srgbClr val="0044AA"/>
                              </a:gs>
                              <a:gs pos="100000">
                                <a:srgbClr val="0044AA"/>
                              </a:gs>
                            </a:gsLst>
                            <a:lin ang="0"/>
                          </a:gradFill>
                          <a:ln w="12700">
                            <a:solidFill>
                              <a:srgbClr val="00007B">
                                <a:alpha val="0"/>
                              </a:srgbClr>
                            </a:solidFill>
                            <a:miter lim="800000"/>
                            <a:headEnd/>
                            <a:tailEnd/>
                          </a:ln>
                        </wps:spPr>
                        <wps:txbx>
                          <w:txbxContent>
                            <w:p w:rsidR="00BB40AA" w:rsidRDefault="00BB40AA"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wps:txbx>
                        <wps:bodyPr rot="0" vert="horz" wrap="square" lIns="101600" tIns="101600" rIns="101600" bIns="101600" anchor="t" anchorCtr="0" upright="1">
                          <a:noAutofit/>
                        </wps:bodyPr>
                      </wps:wsp>
                      <pic:pic xmlns:pic="http://schemas.openxmlformats.org/drawingml/2006/picture">
                        <pic:nvPicPr>
                          <pic:cNvPr id="7" name="Picture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0" cy="1260"/>
                          </a:xfrm>
                          <a:prstGeom prst="rect">
                            <a:avLst/>
                          </a:prstGeom>
                          <a:solidFill>
                            <a:srgbClr val="FFFFFF"/>
                          </a:solidFill>
                          <a:ln w="12700">
                            <a:solidFill>
                              <a:srgbClr val="000000"/>
                            </a:solidFill>
                            <a:round/>
                            <a:headEnd/>
                            <a:tailEnd/>
                          </a:ln>
                        </pic:spPr>
                      </pic:pic>
                    </wpg:grpSp>
                    <wps:wsp>
                      <wps:cNvPr id="8" name="Rectangle 20"/>
                      <wps:cNvSpPr>
                        <a:spLocks/>
                      </wps:cNvSpPr>
                      <wps:spPr bwMode="auto">
                        <a:xfrm>
                          <a:off x="3402" y="1234"/>
                          <a:ext cx="7086"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BB40AA" w:rsidRDefault="00BB40AA" w:rsidP="00986CF8">
                            <w:pPr>
                              <w:pStyle w:val="Title"/>
                              <w:rPr>
                                <w:rFonts w:ascii="Times New Roman" w:eastAsia="Times New Roman" w:hAnsi="Times New Roman"/>
                                <w:color w:val="auto"/>
                                <w:sz w:val="20"/>
                                <w:lang w:val="en-GB" w:eastAsia="en-GB"/>
                              </w:rPr>
                            </w:pPr>
                            <w:r>
                              <w:t>What’s it Worth?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group id="Group 16" o:spid="_x0000_s1026" style="position:absolute;margin-left:-30.85pt;margin-top:16.05pt;width:508.1pt;height:63pt;z-index:251657216" coordorigin="440,1120" coordsize="10162,1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">
              <v:group id="Group 17" o:spid="_x0000_s1027" style="position:absolute;left:440;top:1120;width:10162;height:1260" coordsize="1016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18" o:spid="_x0000_s1028" style="position:absolute;left:410;top:14;width:9752;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" strokecolor="#00007b" strokeweight="1pt">
                  <v:fill color2="#04a" angle="90" colors="0 white;3057f white;12564f #bcd7f4;23770f #9aadd9;34976f #6c61a6;65197f #04a;1 #04a" focus="100%" type="gradient">
                    <o:fill v:ext="view" type="gradientUnscaled"/>
                  </v:fill>
                  <v:stroke opacity="0"/>
                  <v:path arrowok="t"/>
                  <v:textbox inset="8pt,8pt,8pt,8pt">
                    <w:txbxContent>
                      <w:p w14:paraId="503463EA" w14:textId="77777777" w:rsidR="00BB40AA" w:rsidRDefault="00BB40AA"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9" type="#_x0000_t75" style="position:absolute;width:2020;height:126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" filled="t" stroked="t" strokeweight="1pt">
                  <v:stroke joinstyle="round"/>
                  <v:imagedata r:id="rId2" o:title=""/>
                  <o:lock v:ext="edit" aspectratio="f"/>
                </v:shape>
              </v:group>
              <v:rect id="Rectangle 20" o:spid="_x0000_s1030" style="position:absolute;left:3402;top:1234;width:7086;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" filled="f" stroked="f" strokeweight="1pt">
                <v:path arrowok="t"/>
                <v:textbox inset="0,0,0,0">
                  <w:txbxContent>
                    <w:p w14:paraId="1EAAA32B" w14:textId="77777777" w:rsidR="00BB40AA" w:rsidRDefault="00BB40AA" w:rsidP="00986CF8">
                      <w:pPr>
                        <w:pStyle w:val="Title"/>
                        <w:rPr>
                          <w:rFonts w:ascii="Times New Roman" w:eastAsia="Times New Roman" w:hAnsi="Times New Roman"/>
                          <w:color w:val="auto"/>
                          <w:sz w:val="20"/>
                          <w:lang w:val="en-GB" w:eastAsia="en-GB"/>
                        </w:rPr>
                      </w:pPr>
                      <w:r>
                        <w:t>What’s it Worth?</w:t>
                      </w:r>
                    </w:p>
                  </w:txbxContent>
                </v:textbox>
              </v:rect>
              <w10:wrap type="tight"/>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0AA" w:rsidRDefault="00DB6031">
    <w:pPr>
      <w:pStyle w:val="Header"/>
    </w:pPr>
    <w:r>
      <w:rPr>
        <w:noProof/>
        <w:lang w:val="en-GB" w:eastAsia="en-GB"/>
      </w:rPr>
      <mc:AlternateContent>
        <mc:Choice Requires="wps">
          <w:drawing>
            <wp:anchor distT="0" distB="0" distL="114300" distR="114300" simplePos="0" relativeHeight="251662336" behindDoc="0" locked="0" layoutInCell="1" allowOverlap="1" wp14:anchorId="4F6EB2AF" wp14:editId="64C9B984">
              <wp:simplePos x="0" y="0"/>
              <wp:positionH relativeFrom="column">
                <wp:posOffset>151544</wp:posOffset>
              </wp:positionH>
              <wp:positionV relativeFrom="paragraph">
                <wp:posOffset>339725</wp:posOffset>
              </wp:positionV>
              <wp:extent cx="6103527" cy="382905"/>
              <wp:effectExtent l="0" t="0" r="0" b="0"/>
              <wp:wrapNone/>
              <wp:docPr id="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527" cy="382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0AA" w:rsidRPr="00435C39" w:rsidRDefault="00860FB1" w:rsidP="000E1187">
                          <w:pPr>
                            <w:jc w:val="right"/>
                            <w:rPr>
                              <w:rFonts w:ascii="Tahoma" w:hAnsi="Tahoma" w:cs="Tahoma"/>
                              <w:b/>
                              <w:color w:val="FFFFFF" w:themeColor="background1"/>
                              <w:sz w:val="38"/>
                              <w:szCs w:val="38"/>
                            </w:rPr>
                          </w:pPr>
                          <w:r>
                            <w:rPr>
                              <w:rFonts w:ascii="Tahoma" w:hAnsi="Tahoma" w:cs="Tahoma"/>
                              <w:b/>
                              <w:color w:val="FFFFFF" w:themeColor="background1"/>
                              <w:sz w:val="38"/>
                              <w:szCs w:val="38"/>
                            </w:rPr>
                            <w:t xml:space="preserve">Angles, Polygons and Geometrical </w:t>
                          </w:r>
                          <w:r>
                            <w:rPr>
                              <w:rFonts w:ascii="Tahoma" w:hAnsi="Tahoma" w:cs="Tahoma"/>
                              <w:b/>
                              <w:color w:val="FFFFFF" w:themeColor="background1"/>
                              <w:sz w:val="38"/>
                              <w:szCs w:val="38"/>
                            </w:rPr>
                            <w:t>Proof</w:t>
                          </w:r>
                          <w:bookmarkStart w:id="0" w:name="_GoBack"/>
                          <w:bookmarkEnd w:id="0"/>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F6EB2AF" id="_x0000_t202" coordsize="21600,21600" o:spt="202" path="m,l,21600r21600,l21600,xe">
              <v:stroke joinstyle="miter"/>
              <v:path gradientshapeok="t" o:connecttype="rect"/>
            </v:shapetype>
            <v:shape id="Text Box 33" o:spid="_x0000_s1031" type="#_x0000_t202" style="position:absolute;margin-left:11.95pt;margin-top:26.75pt;width:480.6pt;height:30.1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HJuQIAAME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" filled="f" stroked="f">
              <v:textbox style="mso-fit-shape-to-text:t">
                <w:txbxContent>
                  <w:p w:rsidR="00BB40AA" w:rsidRPr="00435C39" w:rsidRDefault="00860FB1" w:rsidP="000E1187">
                    <w:pPr>
                      <w:jc w:val="right"/>
                      <w:rPr>
                        <w:rFonts w:ascii="Tahoma" w:hAnsi="Tahoma" w:cs="Tahoma"/>
                        <w:b/>
                        <w:color w:val="FFFFFF" w:themeColor="background1"/>
                        <w:sz w:val="38"/>
                        <w:szCs w:val="38"/>
                      </w:rPr>
                    </w:pPr>
                    <w:r>
                      <w:rPr>
                        <w:rFonts w:ascii="Tahoma" w:hAnsi="Tahoma" w:cs="Tahoma"/>
                        <w:b/>
                        <w:color w:val="FFFFFF" w:themeColor="background1"/>
                        <w:sz w:val="38"/>
                        <w:szCs w:val="38"/>
                      </w:rPr>
                      <w:t xml:space="preserve">Angles, Polygons and Geometrical </w:t>
                    </w:r>
                    <w:r>
                      <w:rPr>
                        <w:rFonts w:ascii="Tahoma" w:hAnsi="Tahoma" w:cs="Tahoma"/>
                        <w:b/>
                        <w:color w:val="FFFFFF" w:themeColor="background1"/>
                        <w:sz w:val="38"/>
                        <w:szCs w:val="38"/>
                      </w:rPr>
                      <w:t>Proof</w:t>
                    </w:r>
                    <w:bookmarkStart w:id="1" w:name="_GoBack"/>
                    <w:bookmarkEnd w:id="1"/>
                  </w:p>
                </w:txbxContent>
              </v:textbox>
            </v:shape>
          </w:pict>
        </mc:Fallback>
      </mc:AlternateContent>
    </w:r>
    <w:r w:rsidR="00997E24" w:rsidRPr="00997E24">
      <w:rPr>
        <w:noProof/>
        <w:lang w:val="en-GB" w:eastAsia="en-GB"/>
      </w:rPr>
      <mc:AlternateContent>
        <mc:Choice Requires="wpg">
          <w:drawing>
            <wp:anchor distT="0" distB="0" distL="114300" distR="114300" simplePos="0" relativeHeight="251656191" behindDoc="0" locked="0" layoutInCell="1" allowOverlap="1" wp14:anchorId="49083E4B" wp14:editId="5C4A9584">
              <wp:simplePos x="0" y="0"/>
              <wp:positionH relativeFrom="column">
                <wp:posOffset>-459740</wp:posOffset>
              </wp:positionH>
              <wp:positionV relativeFrom="paragraph">
                <wp:posOffset>-1270</wp:posOffset>
              </wp:positionV>
              <wp:extent cx="6710680" cy="750570"/>
              <wp:effectExtent l="0" t="0" r="0" b="0"/>
              <wp:wrapThrough wrapText="bothSides">
                <wp:wrapPolygon edited="0">
                  <wp:start x="736" y="0"/>
                  <wp:lineTo x="307" y="1645"/>
                  <wp:lineTo x="0" y="5482"/>
                  <wp:lineTo x="0" y="12061"/>
                  <wp:lineTo x="491" y="17543"/>
                  <wp:lineTo x="736" y="18640"/>
                  <wp:lineTo x="1656" y="20832"/>
                  <wp:lineTo x="2023" y="20832"/>
                  <wp:lineTo x="21522" y="20832"/>
                  <wp:lineTo x="21522" y="0"/>
                  <wp:lineTo x="736" y="0"/>
                </wp:wrapPolygon>
              </wp:wrapThrough>
              <wp:docPr id="18" name="Group 17"/>
              <wp:cNvGraphicFramePr/>
              <a:graphic xmlns:a="http://schemas.openxmlformats.org/drawingml/2006/main">
                <a:graphicData uri="http://schemas.microsoft.com/office/word/2010/wordprocessingGroup">
                  <wpg:wgp>
                    <wpg:cNvGrpSpPr/>
                    <wpg:grpSpPr>
                      <a:xfrm>
                        <a:off x="0" y="0"/>
                        <a:ext cx="6710680" cy="750570"/>
                        <a:chOff x="251520" y="3356992"/>
                        <a:chExt cx="7200800" cy="936104"/>
                      </a:xfrm>
                    </wpg:grpSpPr>
                    <pic:pic xmlns:pic="http://schemas.openxmlformats.org/drawingml/2006/picture">
                      <pic:nvPicPr>
                        <pic:cNvPr id="11" name="Picture 11" descr="https://nrich.maths.org/media/v6/logo-SecondaryTeacher.png"/>
                        <pic:cNvPicPr>
                          <a:picLocks noChangeAspect="1" noChangeArrowheads="1"/>
                        </pic:cNvPicPr>
                      </pic:nvPicPr>
                      <pic:blipFill>
                        <a:blip r:embed="rId1" cstate="print"/>
                        <a:srcRect/>
                        <a:stretch>
                          <a:fillRect/>
                        </a:stretch>
                      </pic:blipFill>
                      <pic:spPr bwMode="auto">
                        <a:xfrm>
                          <a:off x="251520" y="3356992"/>
                          <a:ext cx="666750" cy="885825"/>
                        </a:xfrm>
                        <a:prstGeom prst="rect">
                          <a:avLst/>
                        </a:prstGeom>
                        <a:noFill/>
                      </pic:spPr>
                    </pic:pic>
                    <wps:wsp>
                      <wps:cNvPr id="12" name="Rectangle 12"/>
                      <wps:cNvSpPr/>
                      <wps:spPr>
                        <a:xfrm>
                          <a:off x="971600" y="3356992"/>
                          <a:ext cx="6480720" cy="936104"/>
                        </a:xfrm>
                        <a:prstGeom prst="rect">
                          <a:avLst/>
                        </a:prstGeom>
                        <a:gradFill flip="none" rotWithShape="1">
                          <a:gsLst>
                            <a:gs pos="0">
                              <a:srgbClr val="70B672"/>
                            </a:gs>
                            <a:gs pos="81000">
                              <a:srgbClr val="87EB87"/>
                            </a:gs>
                            <a:gs pos="100000">
                              <a:srgbClr val="B3FF76"/>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xmlns:w16se="http://schemas.microsoft.com/office/word/2015/wordml/symex" xmlns:cx2="http://schemas.microsoft.com/office/drawing/2015/10/21/chartex" xmlns:cx1="http://schemas.microsoft.com/office/drawing/2015/9/8/chartex" xmlns:cx="http://schemas.microsoft.com/office/drawing/2014/chartex">
          <w:pict>
            <v:group w14:anchorId="4F3E62A0" id="Group 17" o:spid="_x0000_s1026" style="position:absolute;margin-left:-36.2pt;margin-top:-.1pt;width:528.4pt;height:59.1pt;z-index:251656191" coordorigin="2515,33569" coordsize="72008,9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alt="https://nrich.maths.org/media/v6/logo-SecondaryTeacher.png" style="position:absolute;left:2515;top:33569;width:6667;height:8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">
                <v:imagedata r:id="rId2" o:title="logo-SecondaryTeacher"/>
              </v:shape>
              <v:rect id="Rectangle 12" o:spid="_x0000_s1028" style="position:absolute;left:9716;top:33569;width:64807;height:93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" fillcolor="#70b672" stroked="f" strokeweight="2pt">
                <v:fill color2="#b3ff76" rotate="t" angle="270" colors="0 #70b672;53084f #87eb87;1 #b3ff76" focus="100%" type="gradient"/>
              </v:rect>
              <w10:wrap type="through"/>
            </v:group>
          </w:pict>
        </mc:Fallback>
      </mc:AlternateContent>
    </w:r>
    <w:r w:rsidR="00F7141D">
      <w:rPr>
        <w:noProof/>
        <w:lang w:val="en-GB" w:eastAsia="en-GB"/>
      </w:rPr>
      <mc:AlternateContent>
        <mc:Choice Requires="wps">
          <w:drawing>
            <wp:anchor distT="0" distB="0" distL="114300" distR="114300" simplePos="0" relativeHeight="251661312" behindDoc="0" locked="0" layoutInCell="1" allowOverlap="1" wp14:anchorId="3456D3BA" wp14:editId="02055A32">
              <wp:simplePos x="0" y="0"/>
              <wp:positionH relativeFrom="column">
                <wp:posOffset>665480</wp:posOffset>
              </wp:positionH>
              <wp:positionV relativeFrom="paragraph">
                <wp:posOffset>0</wp:posOffset>
              </wp:positionV>
              <wp:extent cx="5551805" cy="336550"/>
              <wp:effectExtent l="0" t="0" r="2540" b="0"/>
              <wp:wrapNone/>
              <wp:docPr id="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80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0AA" w:rsidRPr="000E1187" w:rsidRDefault="00BB40AA" w:rsidP="000E1187">
                          <w:pPr>
                            <w:jc w:val="right"/>
                            <w:rPr>
                              <w:rFonts w:ascii="Tahoma" w:hAnsi="Tahoma" w:cs="Tahoma"/>
                              <w:color w:val="FFFFFF" w:themeColor="background1"/>
                              <w:sz w:val="32"/>
                              <w:szCs w:val="32"/>
                            </w:rPr>
                          </w:pPr>
                          <w:r w:rsidRPr="000E1187">
                            <w:rPr>
                              <w:rFonts w:ascii="Tahoma" w:hAnsi="Tahoma" w:cs="Tahoma"/>
                              <w:color w:val="FFFFFF" w:themeColor="background1"/>
                              <w:sz w:val="32"/>
                              <w:szCs w:val="32"/>
                            </w:rPr>
                            <w:t>NRICH</w:t>
                          </w:r>
                          <w:r>
                            <w:rPr>
                              <w:rFonts w:ascii="Tahoma" w:hAnsi="Tahoma" w:cs="Tahoma"/>
                              <w:color w:val="FFFFFF" w:themeColor="background1"/>
                              <w:sz w:val="32"/>
                              <w:szCs w:val="32"/>
                            </w:rPr>
                            <w:t xml:space="preserve"> Short Problems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3456D3BA" id="Text Box 32" o:spid="_x0000_s1032" type="#_x0000_t202" style="position:absolute;margin-left:52.4pt;margin-top:0;width:437.15pt;height:26.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" filled="f" stroked="f">
              <v:textbox style="mso-fit-shape-to-text:t">
                <w:txbxContent>
                  <w:p w14:paraId="084E2316" w14:textId="77777777" w:rsidR="00BB40AA" w:rsidRPr="000E1187" w:rsidRDefault="00BB40AA" w:rsidP="000E1187">
                    <w:pPr>
                      <w:jc w:val="right"/>
                      <w:rPr>
                        <w:rFonts w:ascii="Tahoma" w:hAnsi="Tahoma" w:cs="Tahoma"/>
                        <w:color w:val="FFFFFF" w:themeColor="background1"/>
                        <w:sz w:val="32"/>
                        <w:szCs w:val="32"/>
                      </w:rPr>
                    </w:pPr>
                    <w:r w:rsidRPr="000E1187">
                      <w:rPr>
                        <w:rFonts w:ascii="Tahoma" w:hAnsi="Tahoma" w:cs="Tahoma"/>
                        <w:color w:val="FFFFFF" w:themeColor="background1"/>
                        <w:sz w:val="32"/>
                        <w:szCs w:val="32"/>
                      </w:rPr>
                      <w:t>NRICH</w:t>
                    </w:r>
                    <w:r>
                      <w:rPr>
                        <w:rFonts w:ascii="Tahoma" w:hAnsi="Tahoma" w:cs="Tahoma"/>
                        <w:color w:val="FFFFFF" w:themeColor="background1"/>
                        <w:sz w:val="32"/>
                        <w:szCs w:val="32"/>
                      </w:rPr>
                      <w:t xml:space="preserve"> Short Problems</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FB1" w:rsidRDefault="00860F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15:restartNumberingAfterBreak="0">
    <w:nsid w:val="01CD3B36"/>
    <w:multiLevelType w:val="hybridMultilevel"/>
    <w:tmpl w:val="7F24E578"/>
    <w:lvl w:ilvl="0" w:tplc="E36074AC">
      <w:start w:val="1"/>
      <w:numFmt w:val="decimal"/>
      <w:lvlText w:val="%1."/>
      <w:lvlJc w:val="left"/>
      <w:pPr>
        <w:ind w:left="428" w:hanging="360"/>
      </w:pPr>
      <w:rPr>
        <w:rFonts w:hint="default"/>
        <w:b/>
      </w:rPr>
    </w:lvl>
    <w:lvl w:ilvl="1" w:tplc="08090019" w:tentative="1">
      <w:start w:val="1"/>
      <w:numFmt w:val="lowerLetter"/>
      <w:lvlText w:val="%2."/>
      <w:lvlJc w:val="left"/>
      <w:pPr>
        <w:ind w:left="1148" w:hanging="360"/>
      </w:pPr>
    </w:lvl>
    <w:lvl w:ilvl="2" w:tplc="0809001B" w:tentative="1">
      <w:start w:val="1"/>
      <w:numFmt w:val="lowerRoman"/>
      <w:lvlText w:val="%3."/>
      <w:lvlJc w:val="right"/>
      <w:pPr>
        <w:ind w:left="1868" w:hanging="180"/>
      </w:pPr>
    </w:lvl>
    <w:lvl w:ilvl="3" w:tplc="0809000F" w:tentative="1">
      <w:start w:val="1"/>
      <w:numFmt w:val="decimal"/>
      <w:lvlText w:val="%4."/>
      <w:lvlJc w:val="left"/>
      <w:pPr>
        <w:ind w:left="2588" w:hanging="360"/>
      </w:pPr>
    </w:lvl>
    <w:lvl w:ilvl="4" w:tplc="08090019" w:tentative="1">
      <w:start w:val="1"/>
      <w:numFmt w:val="lowerLetter"/>
      <w:lvlText w:val="%5."/>
      <w:lvlJc w:val="left"/>
      <w:pPr>
        <w:ind w:left="3308" w:hanging="360"/>
      </w:pPr>
    </w:lvl>
    <w:lvl w:ilvl="5" w:tplc="0809001B" w:tentative="1">
      <w:start w:val="1"/>
      <w:numFmt w:val="lowerRoman"/>
      <w:lvlText w:val="%6."/>
      <w:lvlJc w:val="right"/>
      <w:pPr>
        <w:ind w:left="4028" w:hanging="180"/>
      </w:pPr>
    </w:lvl>
    <w:lvl w:ilvl="6" w:tplc="0809000F" w:tentative="1">
      <w:start w:val="1"/>
      <w:numFmt w:val="decimal"/>
      <w:lvlText w:val="%7."/>
      <w:lvlJc w:val="left"/>
      <w:pPr>
        <w:ind w:left="4748" w:hanging="360"/>
      </w:pPr>
    </w:lvl>
    <w:lvl w:ilvl="7" w:tplc="08090019" w:tentative="1">
      <w:start w:val="1"/>
      <w:numFmt w:val="lowerLetter"/>
      <w:lvlText w:val="%8."/>
      <w:lvlJc w:val="left"/>
      <w:pPr>
        <w:ind w:left="5468" w:hanging="360"/>
      </w:pPr>
    </w:lvl>
    <w:lvl w:ilvl="8" w:tplc="0809001B" w:tentative="1">
      <w:start w:val="1"/>
      <w:numFmt w:val="lowerRoman"/>
      <w:lvlText w:val="%9."/>
      <w:lvlJc w:val="right"/>
      <w:pPr>
        <w:ind w:left="6188" w:hanging="180"/>
      </w:pPr>
    </w:lvl>
  </w:abstractNum>
  <w:abstractNum w:abstractNumId="2" w15:restartNumberingAfterBreak="0">
    <w:nsid w:val="50DC430E"/>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77A"/>
    <w:rsid w:val="000153DB"/>
    <w:rsid w:val="00076FA7"/>
    <w:rsid w:val="00083878"/>
    <w:rsid w:val="000D07BB"/>
    <w:rsid w:val="000D0E1D"/>
    <w:rsid w:val="000D5674"/>
    <w:rsid w:val="000E1187"/>
    <w:rsid w:val="001031EA"/>
    <w:rsid w:val="00170432"/>
    <w:rsid w:val="00170674"/>
    <w:rsid w:val="0019337F"/>
    <w:rsid w:val="001A076C"/>
    <w:rsid w:val="001B4410"/>
    <w:rsid w:val="001D0B83"/>
    <w:rsid w:val="001D1D2A"/>
    <w:rsid w:val="001D6B45"/>
    <w:rsid w:val="001E146D"/>
    <w:rsid w:val="00222AAD"/>
    <w:rsid w:val="00280AD8"/>
    <w:rsid w:val="002A0FBA"/>
    <w:rsid w:val="002A36F0"/>
    <w:rsid w:val="002A5A15"/>
    <w:rsid w:val="002D6D7E"/>
    <w:rsid w:val="002E369F"/>
    <w:rsid w:val="002E6CA6"/>
    <w:rsid w:val="002F4E83"/>
    <w:rsid w:val="00330613"/>
    <w:rsid w:val="00334E5D"/>
    <w:rsid w:val="003C0140"/>
    <w:rsid w:val="003D17CF"/>
    <w:rsid w:val="003F3EB4"/>
    <w:rsid w:val="00435C39"/>
    <w:rsid w:val="00437C6E"/>
    <w:rsid w:val="00447CAC"/>
    <w:rsid w:val="004806F1"/>
    <w:rsid w:val="004939A3"/>
    <w:rsid w:val="004E0E50"/>
    <w:rsid w:val="004E1104"/>
    <w:rsid w:val="004F7DD4"/>
    <w:rsid w:val="004F7E24"/>
    <w:rsid w:val="0052218E"/>
    <w:rsid w:val="00525C4E"/>
    <w:rsid w:val="00553C34"/>
    <w:rsid w:val="00567B81"/>
    <w:rsid w:val="00580C55"/>
    <w:rsid w:val="005C0797"/>
    <w:rsid w:val="006527DC"/>
    <w:rsid w:val="00681649"/>
    <w:rsid w:val="006B6D1C"/>
    <w:rsid w:val="006C4639"/>
    <w:rsid w:val="006C67D6"/>
    <w:rsid w:val="006D37B9"/>
    <w:rsid w:val="007064E6"/>
    <w:rsid w:val="007575DB"/>
    <w:rsid w:val="00771466"/>
    <w:rsid w:val="00774FB4"/>
    <w:rsid w:val="007A7CC3"/>
    <w:rsid w:val="007B2304"/>
    <w:rsid w:val="007B2E28"/>
    <w:rsid w:val="007B4682"/>
    <w:rsid w:val="007C5739"/>
    <w:rsid w:val="007F4CA0"/>
    <w:rsid w:val="0080411C"/>
    <w:rsid w:val="00860FB1"/>
    <w:rsid w:val="008844F3"/>
    <w:rsid w:val="008A48DE"/>
    <w:rsid w:val="008C2ACA"/>
    <w:rsid w:val="008C52F6"/>
    <w:rsid w:val="008D7015"/>
    <w:rsid w:val="008D7024"/>
    <w:rsid w:val="008E1132"/>
    <w:rsid w:val="008E13B3"/>
    <w:rsid w:val="008F1F82"/>
    <w:rsid w:val="00916001"/>
    <w:rsid w:val="00917B51"/>
    <w:rsid w:val="00940B8A"/>
    <w:rsid w:val="009539ED"/>
    <w:rsid w:val="009561FF"/>
    <w:rsid w:val="0096163F"/>
    <w:rsid w:val="00975EB5"/>
    <w:rsid w:val="00986CF8"/>
    <w:rsid w:val="00997E24"/>
    <w:rsid w:val="009A277E"/>
    <w:rsid w:val="009A3AEF"/>
    <w:rsid w:val="009B35C6"/>
    <w:rsid w:val="009D39B2"/>
    <w:rsid w:val="009D4D41"/>
    <w:rsid w:val="009D646B"/>
    <w:rsid w:val="00A2788A"/>
    <w:rsid w:val="00A5077A"/>
    <w:rsid w:val="00A539FE"/>
    <w:rsid w:val="00A61B3D"/>
    <w:rsid w:val="00A72A83"/>
    <w:rsid w:val="00A73E9A"/>
    <w:rsid w:val="00AA4A32"/>
    <w:rsid w:val="00AB3AEA"/>
    <w:rsid w:val="00AD4636"/>
    <w:rsid w:val="00AE5DE3"/>
    <w:rsid w:val="00B01268"/>
    <w:rsid w:val="00B06099"/>
    <w:rsid w:val="00B128CB"/>
    <w:rsid w:val="00BB40AA"/>
    <w:rsid w:val="00BB59A8"/>
    <w:rsid w:val="00BE3DBA"/>
    <w:rsid w:val="00C05FF1"/>
    <w:rsid w:val="00C06F8C"/>
    <w:rsid w:val="00C30529"/>
    <w:rsid w:val="00C37F4C"/>
    <w:rsid w:val="00C7061E"/>
    <w:rsid w:val="00C718FD"/>
    <w:rsid w:val="00C9446F"/>
    <w:rsid w:val="00C94E93"/>
    <w:rsid w:val="00CF0963"/>
    <w:rsid w:val="00CF5AC3"/>
    <w:rsid w:val="00D24BDD"/>
    <w:rsid w:val="00D26D85"/>
    <w:rsid w:val="00D46847"/>
    <w:rsid w:val="00D75362"/>
    <w:rsid w:val="00D91ACF"/>
    <w:rsid w:val="00DB6031"/>
    <w:rsid w:val="00DB6E3A"/>
    <w:rsid w:val="00DE01AF"/>
    <w:rsid w:val="00DE4EDE"/>
    <w:rsid w:val="00E0354C"/>
    <w:rsid w:val="00E3331D"/>
    <w:rsid w:val="00E373A2"/>
    <w:rsid w:val="00E716D3"/>
    <w:rsid w:val="00E75017"/>
    <w:rsid w:val="00E85991"/>
    <w:rsid w:val="00EB1CAC"/>
    <w:rsid w:val="00ED01E0"/>
    <w:rsid w:val="00EF3377"/>
    <w:rsid w:val="00F13157"/>
    <w:rsid w:val="00F14869"/>
    <w:rsid w:val="00F7141D"/>
    <w:rsid w:val="00FB55AA"/>
    <w:rsid w:val="00FC3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docId w15:val="{87570386-C6D6-4D37-98FA-2016189CE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B8A"/>
    <w:rPr>
      <w:sz w:val="24"/>
      <w:szCs w:val="24"/>
      <w:lang w:val="en-US" w:eastAsia="en-US"/>
    </w:rPr>
  </w:style>
  <w:style w:type="paragraph" w:styleId="Heading1">
    <w:name w:val="heading 1"/>
    <w:next w:val="Body"/>
    <w:qFormat/>
    <w:rsid w:val="00940B8A"/>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940B8A"/>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paragraph" w:styleId="Heading5">
    <w:name w:val="heading 5"/>
    <w:basedOn w:val="Normal"/>
    <w:next w:val="Normal"/>
    <w:link w:val="Heading5Char"/>
    <w:semiHidden/>
    <w:unhideWhenUsed/>
    <w:qFormat/>
    <w:locked/>
    <w:rsid w:val="0052218E"/>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4F7E24"/>
    <w:pPr>
      <w:tabs>
        <w:tab w:val="right" w:pos="9632"/>
      </w:tabs>
    </w:pPr>
    <w:rPr>
      <w:rFonts w:ascii="Arial" w:hAnsi="Arial" w:cs="Arial"/>
      <w:i/>
      <w:iCs/>
      <w:sz w:val="22"/>
      <w:szCs w:val="22"/>
      <w:lang w:val="en-US" w:eastAsia="en-US"/>
    </w:rPr>
  </w:style>
  <w:style w:type="paragraph" w:customStyle="1" w:styleId="Body">
    <w:name w:val="Body"/>
    <w:rsid w:val="00940B8A"/>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940B8A"/>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link w:val="TitleChar"/>
    <w:autoRedefine/>
    <w:qFormat/>
    <w:rsid w:val="00986CF8"/>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b/>
      <w:color w:val="FFFFFF"/>
      <w:sz w:val="48"/>
      <w:lang w:val="en-US" w:eastAsia="en-US"/>
    </w:rPr>
  </w:style>
  <w:style w:type="paragraph" w:customStyle="1" w:styleId="FreeForm">
    <w:name w:val="Free Form"/>
    <w:rsid w:val="00940B8A"/>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uiPriority w:val="99"/>
    <w:locked/>
    <w:rsid w:val="00681649"/>
    <w:rPr>
      <w:color w:val="0000FF"/>
      <w:u w:val="single"/>
    </w:rPr>
  </w:style>
  <w:style w:type="paragraph" w:styleId="NormalWeb">
    <w:name w:val="Normal (Web)"/>
    <w:basedOn w:val="Normal"/>
    <w:uiPriority w:val="99"/>
    <w:unhideWhenUsed/>
    <w:locked/>
    <w:rsid w:val="004E1104"/>
    <w:pPr>
      <w:spacing w:before="100" w:beforeAutospacing="1" w:after="100" w:afterAutospacing="1"/>
    </w:pPr>
    <w:rPr>
      <w:lang w:val="en-GB" w:eastAsia="en-GB"/>
    </w:rPr>
  </w:style>
  <w:style w:type="character" w:customStyle="1" w:styleId="apple-converted-space">
    <w:name w:val="apple-converted-space"/>
    <w:rsid w:val="003D17CF"/>
  </w:style>
  <w:style w:type="character" w:customStyle="1" w:styleId="mn">
    <w:name w:val="mn"/>
    <w:rsid w:val="003D17CF"/>
  </w:style>
  <w:style w:type="character" w:customStyle="1" w:styleId="mo">
    <w:name w:val="mo"/>
    <w:rsid w:val="003D17CF"/>
  </w:style>
  <w:style w:type="character" w:customStyle="1" w:styleId="mi">
    <w:name w:val="mi"/>
    <w:rsid w:val="003D17CF"/>
  </w:style>
  <w:style w:type="character" w:customStyle="1" w:styleId="TitleChar">
    <w:name w:val="Title Char"/>
    <w:link w:val="Title"/>
    <w:rsid w:val="00A61B3D"/>
    <w:rPr>
      <w:rFonts w:ascii="Tahoma" w:eastAsia="ヒラギノ角ゴ Pro W3" w:hAnsi="Tahoma"/>
      <w:b/>
      <w:color w:val="FFFFFF"/>
      <w:sz w:val="48"/>
      <w:lang w:val="en-US" w:eastAsia="en-US" w:bidi="ar-SA"/>
    </w:rPr>
  </w:style>
  <w:style w:type="table" w:styleId="TableGrid">
    <w:name w:val="Table Grid"/>
    <w:basedOn w:val="TableNormal"/>
    <w:locked/>
    <w:rsid w:val="00076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1466"/>
    <w:pPr>
      <w:ind w:left="720"/>
      <w:contextualSpacing/>
    </w:pPr>
  </w:style>
  <w:style w:type="paragraph" w:styleId="BalloonText">
    <w:name w:val="Balloon Text"/>
    <w:basedOn w:val="Normal"/>
    <w:link w:val="BalloonTextChar"/>
    <w:locked/>
    <w:rsid w:val="007A7CC3"/>
    <w:rPr>
      <w:rFonts w:ascii="Tahoma" w:hAnsi="Tahoma" w:cs="Tahoma"/>
      <w:sz w:val="16"/>
      <w:szCs w:val="16"/>
    </w:rPr>
  </w:style>
  <w:style w:type="character" w:customStyle="1" w:styleId="BalloonTextChar">
    <w:name w:val="Balloon Text Char"/>
    <w:basedOn w:val="DefaultParagraphFont"/>
    <w:link w:val="BalloonText"/>
    <w:rsid w:val="007A7CC3"/>
    <w:rPr>
      <w:rFonts w:ascii="Tahoma" w:hAnsi="Tahoma" w:cs="Tahoma"/>
      <w:sz w:val="16"/>
      <w:szCs w:val="16"/>
      <w:lang w:val="en-US" w:eastAsia="en-US"/>
    </w:rPr>
  </w:style>
  <w:style w:type="character" w:styleId="PlaceholderText">
    <w:name w:val="Placeholder Text"/>
    <w:basedOn w:val="DefaultParagraphFont"/>
    <w:uiPriority w:val="99"/>
    <w:semiHidden/>
    <w:rsid w:val="00E0354C"/>
    <w:rPr>
      <w:color w:val="808080"/>
    </w:rPr>
  </w:style>
  <w:style w:type="character" w:customStyle="1" w:styleId="Heading5Char">
    <w:name w:val="Heading 5 Char"/>
    <w:basedOn w:val="DefaultParagraphFont"/>
    <w:link w:val="Heading5"/>
    <w:semiHidden/>
    <w:rsid w:val="0052218E"/>
    <w:rPr>
      <w:rFonts w:asciiTheme="majorHAnsi" w:eastAsiaTheme="majorEastAsia" w:hAnsiTheme="majorHAnsi" w:cstheme="majorBidi"/>
      <w:color w:val="365F91" w:themeColor="accent1" w:themeShade="BF"/>
      <w:sz w:val="24"/>
      <w:szCs w:val="24"/>
      <w:lang w:val="en-US" w:eastAsia="en-US"/>
    </w:rPr>
  </w:style>
  <w:style w:type="character" w:styleId="Strong">
    <w:name w:val="Strong"/>
    <w:basedOn w:val="DefaultParagraphFont"/>
    <w:uiPriority w:val="22"/>
    <w:qFormat/>
    <w:locked/>
    <w:rsid w:val="00ED01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5154">
      <w:bodyDiv w:val="1"/>
      <w:marLeft w:val="0"/>
      <w:marRight w:val="0"/>
      <w:marTop w:val="0"/>
      <w:marBottom w:val="0"/>
      <w:divBdr>
        <w:top w:val="none" w:sz="0" w:space="0" w:color="auto"/>
        <w:left w:val="none" w:sz="0" w:space="0" w:color="auto"/>
        <w:bottom w:val="none" w:sz="0" w:space="0" w:color="auto"/>
        <w:right w:val="none" w:sz="0" w:space="0" w:color="auto"/>
      </w:divBdr>
    </w:div>
    <w:div w:id="31805910">
      <w:bodyDiv w:val="1"/>
      <w:marLeft w:val="0"/>
      <w:marRight w:val="0"/>
      <w:marTop w:val="0"/>
      <w:marBottom w:val="0"/>
      <w:divBdr>
        <w:top w:val="none" w:sz="0" w:space="0" w:color="auto"/>
        <w:left w:val="none" w:sz="0" w:space="0" w:color="auto"/>
        <w:bottom w:val="none" w:sz="0" w:space="0" w:color="auto"/>
        <w:right w:val="none" w:sz="0" w:space="0" w:color="auto"/>
      </w:divBdr>
      <w:divsChild>
        <w:div w:id="170225510">
          <w:marLeft w:val="0"/>
          <w:marRight w:val="0"/>
          <w:marTop w:val="0"/>
          <w:marBottom w:val="0"/>
          <w:divBdr>
            <w:top w:val="none" w:sz="0" w:space="0" w:color="auto"/>
            <w:left w:val="none" w:sz="0" w:space="0" w:color="auto"/>
            <w:bottom w:val="none" w:sz="0" w:space="0" w:color="auto"/>
            <w:right w:val="none" w:sz="0" w:space="0" w:color="auto"/>
          </w:divBdr>
        </w:div>
        <w:div w:id="1034312257">
          <w:marLeft w:val="0"/>
          <w:marRight w:val="0"/>
          <w:marTop w:val="0"/>
          <w:marBottom w:val="0"/>
          <w:divBdr>
            <w:top w:val="none" w:sz="0" w:space="0" w:color="auto"/>
            <w:left w:val="none" w:sz="0" w:space="0" w:color="auto"/>
            <w:bottom w:val="none" w:sz="0" w:space="0" w:color="auto"/>
            <w:right w:val="none" w:sz="0" w:space="0" w:color="auto"/>
          </w:divBdr>
        </w:div>
      </w:divsChild>
    </w:div>
    <w:div w:id="202445372">
      <w:bodyDiv w:val="1"/>
      <w:marLeft w:val="0"/>
      <w:marRight w:val="0"/>
      <w:marTop w:val="0"/>
      <w:marBottom w:val="0"/>
      <w:divBdr>
        <w:top w:val="none" w:sz="0" w:space="0" w:color="auto"/>
        <w:left w:val="none" w:sz="0" w:space="0" w:color="auto"/>
        <w:bottom w:val="none" w:sz="0" w:space="0" w:color="auto"/>
        <w:right w:val="none" w:sz="0" w:space="0" w:color="auto"/>
      </w:divBdr>
    </w:div>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433399590">
      <w:bodyDiv w:val="1"/>
      <w:marLeft w:val="0"/>
      <w:marRight w:val="0"/>
      <w:marTop w:val="0"/>
      <w:marBottom w:val="0"/>
      <w:divBdr>
        <w:top w:val="none" w:sz="0" w:space="0" w:color="auto"/>
        <w:left w:val="none" w:sz="0" w:space="0" w:color="auto"/>
        <w:bottom w:val="none" w:sz="0" w:space="0" w:color="auto"/>
        <w:right w:val="none" w:sz="0" w:space="0" w:color="auto"/>
      </w:divBdr>
    </w:div>
    <w:div w:id="601763035">
      <w:bodyDiv w:val="1"/>
      <w:marLeft w:val="0"/>
      <w:marRight w:val="0"/>
      <w:marTop w:val="0"/>
      <w:marBottom w:val="0"/>
      <w:divBdr>
        <w:top w:val="none" w:sz="0" w:space="0" w:color="auto"/>
        <w:left w:val="none" w:sz="0" w:space="0" w:color="auto"/>
        <w:bottom w:val="none" w:sz="0" w:space="0" w:color="auto"/>
        <w:right w:val="none" w:sz="0" w:space="0" w:color="auto"/>
      </w:divBdr>
    </w:div>
    <w:div w:id="696271898">
      <w:bodyDiv w:val="1"/>
      <w:marLeft w:val="0"/>
      <w:marRight w:val="0"/>
      <w:marTop w:val="0"/>
      <w:marBottom w:val="0"/>
      <w:divBdr>
        <w:top w:val="none" w:sz="0" w:space="0" w:color="auto"/>
        <w:left w:val="none" w:sz="0" w:space="0" w:color="auto"/>
        <w:bottom w:val="none" w:sz="0" w:space="0" w:color="auto"/>
        <w:right w:val="none" w:sz="0" w:space="0" w:color="auto"/>
      </w:divBdr>
    </w:div>
    <w:div w:id="786242297">
      <w:bodyDiv w:val="1"/>
      <w:marLeft w:val="0"/>
      <w:marRight w:val="0"/>
      <w:marTop w:val="0"/>
      <w:marBottom w:val="0"/>
      <w:divBdr>
        <w:top w:val="none" w:sz="0" w:space="0" w:color="auto"/>
        <w:left w:val="none" w:sz="0" w:space="0" w:color="auto"/>
        <w:bottom w:val="none" w:sz="0" w:space="0" w:color="auto"/>
        <w:right w:val="none" w:sz="0" w:space="0" w:color="auto"/>
      </w:divBdr>
    </w:div>
    <w:div w:id="1009913303">
      <w:bodyDiv w:val="1"/>
      <w:marLeft w:val="0"/>
      <w:marRight w:val="0"/>
      <w:marTop w:val="0"/>
      <w:marBottom w:val="0"/>
      <w:divBdr>
        <w:top w:val="none" w:sz="0" w:space="0" w:color="auto"/>
        <w:left w:val="none" w:sz="0" w:space="0" w:color="auto"/>
        <w:bottom w:val="none" w:sz="0" w:space="0" w:color="auto"/>
        <w:right w:val="none" w:sz="0" w:space="0" w:color="auto"/>
      </w:divBdr>
    </w:div>
    <w:div w:id="1019696298">
      <w:bodyDiv w:val="1"/>
      <w:marLeft w:val="0"/>
      <w:marRight w:val="0"/>
      <w:marTop w:val="0"/>
      <w:marBottom w:val="0"/>
      <w:divBdr>
        <w:top w:val="none" w:sz="0" w:space="0" w:color="auto"/>
        <w:left w:val="none" w:sz="0" w:space="0" w:color="auto"/>
        <w:bottom w:val="none" w:sz="0" w:space="0" w:color="auto"/>
        <w:right w:val="none" w:sz="0" w:space="0" w:color="auto"/>
      </w:divBdr>
      <w:divsChild>
        <w:div w:id="450368449">
          <w:marLeft w:val="0"/>
          <w:marRight w:val="0"/>
          <w:marTop w:val="0"/>
          <w:marBottom w:val="0"/>
          <w:divBdr>
            <w:top w:val="none" w:sz="0" w:space="0" w:color="auto"/>
            <w:left w:val="none" w:sz="0" w:space="0" w:color="auto"/>
            <w:bottom w:val="none" w:sz="0" w:space="0" w:color="auto"/>
            <w:right w:val="none" w:sz="0" w:space="0" w:color="auto"/>
          </w:divBdr>
        </w:div>
        <w:div w:id="1503083896">
          <w:marLeft w:val="0"/>
          <w:marRight w:val="0"/>
          <w:marTop w:val="0"/>
          <w:marBottom w:val="0"/>
          <w:divBdr>
            <w:top w:val="none" w:sz="0" w:space="0" w:color="auto"/>
            <w:left w:val="none" w:sz="0" w:space="0" w:color="auto"/>
            <w:bottom w:val="none" w:sz="0" w:space="0" w:color="auto"/>
            <w:right w:val="none" w:sz="0" w:space="0" w:color="auto"/>
          </w:divBdr>
        </w:div>
      </w:divsChild>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097605387">
      <w:bodyDiv w:val="1"/>
      <w:marLeft w:val="0"/>
      <w:marRight w:val="0"/>
      <w:marTop w:val="0"/>
      <w:marBottom w:val="0"/>
      <w:divBdr>
        <w:top w:val="none" w:sz="0" w:space="0" w:color="auto"/>
        <w:left w:val="none" w:sz="0" w:space="0" w:color="auto"/>
        <w:bottom w:val="none" w:sz="0" w:space="0" w:color="auto"/>
        <w:right w:val="none" w:sz="0" w:space="0" w:color="auto"/>
      </w:divBdr>
    </w:div>
    <w:div w:id="1111170340">
      <w:bodyDiv w:val="1"/>
      <w:marLeft w:val="0"/>
      <w:marRight w:val="0"/>
      <w:marTop w:val="0"/>
      <w:marBottom w:val="0"/>
      <w:divBdr>
        <w:top w:val="none" w:sz="0" w:space="0" w:color="auto"/>
        <w:left w:val="none" w:sz="0" w:space="0" w:color="auto"/>
        <w:bottom w:val="none" w:sz="0" w:space="0" w:color="auto"/>
        <w:right w:val="none" w:sz="0" w:space="0" w:color="auto"/>
      </w:divBdr>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22364716">
      <w:bodyDiv w:val="1"/>
      <w:marLeft w:val="0"/>
      <w:marRight w:val="0"/>
      <w:marTop w:val="0"/>
      <w:marBottom w:val="0"/>
      <w:divBdr>
        <w:top w:val="none" w:sz="0" w:space="0" w:color="auto"/>
        <w:left w:val="none" w:sz="0" w:space="0" w:color="auto"/>
        <w:bottom w:val="none" w:sz="0" w:space="0" w:color="auto"/>
        <w:right w:val="none" w:sz="0" w:space="0" w:color="auto"/>
      </w:divBdr>
    </w:div>
    <w:div w:id="1752696158">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0.png"/><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media/image70.pn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339206E-B13A-444B-AAB2-599C28CCB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Heading</vt:lpstr>
    </vt:vector>
  </TitlesOfParts>
  <Company>MMP, University of Cambridge</Company>
  <LinksUpToDate>false</LinksUpToDate>
  <CharactersWithSpaces>2659</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creator>Alison Kiddle</dc:creator>
  <cp:lastModifiedBy>Alison Kiddle</cp:lastModifiedBy>
  <cp:revision>6</cp:revision>
  <cp:lastPrinted>2015-12-16T15:06:00Z</cp:lastPrinted>
  <dcterms:created xsi:type="dcterms:W3CDTF">2016-09-21T11:01:00Z</dcterms:created>
  <dcterms:modified xsi:type="dcterms:W3CDTF">2017-02-20T12:27:00Z</dcterms:modified>
</cp:coreProperties>
</file>