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AB087" w14:textId="7FB9C355" w:rsidR="003D0EF2" w:rsidRDefault="003D0EF2" w:rsidP="003D0EF2">
      <w:pPr>
        <w:pStyle w:val="NormalWeb"/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688B0BA5" wp14:editId="6D17B977">
            <wp:extent cx="2118360" cy="1358199"/>
            <wp:effectExtent l="0" t="0" r="0" b="0"/>
            <wp:docPr id="429364503" name="Picture 1" descr="Three pairs of s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pairs of soc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07" cy="13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00FD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Choose any two numbers, such as 4 and 5. One must be even and the other odd.</w:t>
      </w:r>
    </w:p>
    <w:p w14:paraId="4E29AA7F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Try multiplying them together. How could you show this?</w:t>
      </w:r>
    </w:p>
    <w:p w14:paraId="4B3BE037" w14:textId="3745779C" w:rsidR="00742223" w:rsidRDefault="00742223" w:rsidP="0074222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Once you’ve done that, have a look </w:t>
      </w:r>
      <w:r w:rsidR="00DA3BCA">
        <w:rPr>
          <w:rFonts w:ascii="Verdana" w:hAnsi="Verdana"/>
          <w:color w:val="000000"/>
        </w:rPr>
        <w:t>on the next page</w:t>
      </w:r>
      <w:r>
        <w:rPr>
          <w:rFonts w:ascii="Verdana" w:hAnsi="Verdana"/>
          <w:color w:val="000000"/>
        </w:rPr>
        <w:t xml:space="preserve"> to see how some other children showed this multiplication.</w:t>
      </w:r>
    </w:p>
    <w:p w14:paraId="0E8624BB" w14:textId="77777777" w:rsidR="00742223" w:rsidRDefault="00742223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</w:p>
    <w:p w14:paraId="3A74BE09" w14:textId="77777777" w:rsidR="00742223" w:rsidRDefault="00742223">
      <w:pPr>
        <w:rPr>
          <w:rFonts w:ascii="Verdana" w:hAnsi="Verdana"/>
          <w:color w:val="000000"/>
          <w:lang w:val="en-GB" w:eastAsia="en-GB"/>
        </w:rPr>
      </w:pPr>
      <w:r>
        <w:rPr>
          <w:rFonts w:ascii="Verdana" w:hAnsi="Verdana"/>
          <w:color w:val="000000"/>
        </w:rPr>
        <w:br w:type="page"/>
      </w:r>
    </w:p>
    <w:p w14:paraId="2F7EBA02" w14:textId="423305DD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Lewis used a number line:</w:t>
      </w:r>
    </w:p>
    <w:p w14:paraId="47163772" w14:textId="373D077C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C8BEEFF" wp14:editId="733AF103">
            <wp:extent cx="3429000" cy="762000"/>
            <wp:effectExtent l="0" t="0" r="0" b="0"/>
            <wp:docPr id="1063554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A4F0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Morven used Multilink cubes:</w:t>
      </w:r>
    </w:p>
    <w:p w14:paraId="68BB614C" w14:textId="3869D5C5" w:rsidR="00FF5F1C" w:rsidRDefault="00FF5F1C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1C506ED7" wp14:editId="08016419">
            <wp:extent cx="2971800" cy="952500"/>
            <wp:effectExtent l="0" t="0" r="0" b="0"/>
            <wp:docPr id="20627623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463A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Athol used counters:</w:t>
      </w:r>
    </w:p>
    <w:p w14:paraId="19FFFDF5" w14:textId="01F8A6C3" w:rsidR="00FF5F1C" w:rsidRDefault="00FF5F1C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17074BF7" wp14:editId="67C4BFA2">
            <wp:extent cx="1409700" cy="952500"/>
            <wp:effectExtent l="0" t="0" r="0" b="0"/>
            <wp:docPr id="10742757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245E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do you notice about the answer?</w:t>
      </w:r>
    </w:p>
    <w:p w14:paraId="5C450962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Look closely at one of these models.</w:t>
      </w:r>
    </w:p>
    <w:p w14:paraId="5F85C945" w14:textId="5DE2A001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Can you see anything in it that would work in </w:t>
      </w:r>
      <w:proofErr w:type="gramStart"/>
      <w:r>
        <w:rPr>
          <w:rFonts w:ascii="Verdana" w:hAnsi="Verdana"/>
          <w:color w:val="000000"/>
        </w:rPr>
        <w:t>exactly the same</w:t>
      </w:r>
      <w:proofErr w:type="gramEnd"/>
      <w:r>
        <w:rPr>
          <w:rFonts w:ascii="Verdana" w:hAnsi="Verdana"/>
          <w:color w:val="000000"/>
        </w:rPr>
        <w:t xml:space="preserve"> way if you used the same model with a different pair of even and odd numbers?</w:t>
      </w:r>
    </w:p>
    <w:p w14:paraId="2A873FA6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you use your one example to prove what will happen every time you multiply an even number and an odd number together?</w:t>
      </w:r>
    </w:p>
    <w:p w14:paraId="21A18625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See if you can explain this to someone else.</w:t>
      </w:r>
    </w:p>
    <w:p w14:paraId="4CA3EDD1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Are they convinced by your argument?</w:t>
      </w:r>
    </w:p>
    <w:p w14:paraId="47E7437E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Once you can convince someone else, see if you can find a way to show us your argument. You might draw something or take a photo of things you have used to prove that your result is always true from your example.</w:t>
      </w:r>
    </w:p>
    <w:p w14:paraId="31DA680A" w14:textId="37C1BD2E" w:rsidR="000F30C0" w:rsidRPr="00CF2585" w:rsidRDefault="000F30C0" w:rsidP="00CF2585">
      <w:pPr>
        <w:rPr>
          <w:rFonts w:ascii="Verdana" w:hAnsi="Verdana"/>
        </w:rPr>
      </w:pPr>
    </w:p>
    <w:sectPr w:rsidR="000F30C0" w:rsidRPr="00CF2585" w:rsidSect="00A539FE">
      <w:headerReference w:type="even" r:id="rId12"/>
      <w:headerReference w:type="default" r:id="rId13"/>
      <w:footerReference w:type="even" r:id="rId14"/>
      <w:footerReference w:type="default" r:id="rId15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MS Mincho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B507" w14:textId="77777777" w:rsidR="00F062D3" w:rsidRPr="00681649" w:rsidRDefault="000D27A7" w:rsidP="0073075F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447" w14:textId="77777777" w:rsidR="004272CA" w:rsidRDefault="004272CA" w:rsidP="0073075F">
    <w:pPr>
      <w:pStyle w:val="HeaderFooter"/>
    </w:pPr>
  </w:p>
  <w:p w14:paraId="662F6D79" w14:textId="6A3F37E5" w:rsidR="00F062D3" w:rsidRPr="006C4639" w:rsidRDefault="00F062D3" w:rsidP="0073075F">
    <w:pPr>
      <w:pStyle w:val="HeaderFooter"/>
    </w:pPr>
    <w:r w:rsidRPr="006C4639">
      <w:t>nrich.maths.org/</w:t>
    </w:r>
    <w:r w:rsidR="00E778F5">
      <w:t>80</w:t>
    </w:r>
    <w:r w:rsidR="003D0EF2">
      <w:t>62</w:t>
    </w:r>
  </w:p>
  <w:p w14:paraId="7B9933F2" w14:textId="6DFCF619" w:rsidR="0073075F" w:rsidRPr="0073075F" w:rsidRDefault="00F062D3" w:rsidP="00146910">
    <w:pPr>
      <w:pStyle w:val="HeaderFooter"/>
      <w:rPr>
        <w:sz w:val="14"/>
        <w:szCs w:val="14"/>
      </w:rPr>
    </w:pPr>
    <w:r w:rsidRPr="006C4639"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proofErr w:type="gramStart"/>
                            <w:r>
                              <w:t>What’s</w:t>
                            </w:r>
                            <w:proofErr w:type="gramEnd"/>
                            <w:r>
                              <w:t xml:space="preserve">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proofErr w:type="gramStart"/>
                      <w:r>
                        <w:t>What’s</w:t>
                      </w:r>
                      <w:proofErr w:type="gramEnd"/>
                      <w:r>
                        <w:t xml:space="preserve">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EE1D" w14:textId="476E5A5B" w:rsidR="00693AA4" w:rsidRPr="00BD31C6" w:rsidRDefault="003D0EF2" w:rsidP="000A3D9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Odd Times Even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" filled="f" stroked="f">
              <v:textbox style="mso-fit-shape-to-text:t">
                <w:txbxContent>
                  <w:p w14:paraId="5F6CEE1D" w14:textId="476E5A5B" w:rsidR="00693AA4" w:rsidRPr="00BD31C6" w:rsidRDefault="003D0EF2" w:rsidP="000A3D9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Odd Times Even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Qm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54005"/>
    <w:multiLevelType w:val="multilevel"/>
    <w:tmpl w:val="83D4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97656">
    <w:abstractNumId w:val="0"/>
  </w:num>
  <w:num w:numId="2" w16cid:durableId="1037656596">
    <w:abstractNumId w:val="5"/>
  </w:num>
  <w:num w:numId="3" w16cid:durableId="1751465293">
    <w:abstractNumId w:val="3"/>
  </w:num>
  <w:num w:numId="4" w16cid:durableId="1899629765">
    <w:abstractNumId w:val="6"/>
  </w:num>
  <w:num w:numId="5" w16cid:durableId="1683243625">
    <w:abstractNumId w:val="4"/>
  </w:num>
  <w:num w:numId="6" w16cid:durableId="1544556266">
    <w:abstractNumId w:val="1"/>
  </w:num>
  <w:num w:numId="7" w16cid:durableId="2038656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62877"/>
    <w:rsid w:val="00062B46"/>
    <w:rsid w:val="00076FA7"/>
    <w:rsid w:val="00083878"/>
    <w:rsid w:val="000A0AD3"/>
    <w:rsid w:val="000A3D93"/>
    <w:rsid w:val="000D07BB"/>
    <w:rsid w:val="000D5674"/>
    <w:rsid w:val="000E1187"/>
    <w:rsid w:val="000E77EA"/>
    <w:rsid w:val="000F30C0"/>
    <w:rsid w:val="001031EA"/>
    <w:rsid w:val="00113BE8"/>
    <w:rsid w:val="001233F1"/>
    <w:rsid w:val="00131CE3"/>
    <w:rsid w:val="00146910"/>
    <w:rsid w:val="00167BF0"/>
    <w:rsid w:val="00170674"/>
    <w:rsid w:val="001813D5"/>
    <w:rsid w:val="001905BA"/>
    <w:rsid w:val="0019337F"/>
    <w:rsid w:val="001A076C"/>
    <w:rsid w:val="001B4410"/>
    <w:rsid w:val="001C3D80"/>
    <w:rsid w:val="001C68DD"/>
    <w:rsid w:val="001D0B83"/>
    <w:rsid w:val="001D1D2A"/>
    <w:rsid w:val="001D4378"/>
    <w:rsid w:val="001D6B45"/>
    <w:rsid w:val="001F26C6"/>
    <w:rsid w:val="00222AAD"/>
    <w:rsid w:val="00257A0B"/>
    <w:rsid w:val="002850DA"/>
    <w:rsid w:val="002A01AD"/>
    <w:rsid w:val="002A0FBA"/>
    <w:rsid w:val="002A36F0"/>
    <w:rsid w:val="002A5A15"/>
    <w:rsid w:val="002D6D7E"/>
    <w:rsid w:val="002E3309"/>
    <w:rsid w:val="002E64DE"/>
    <w:rsid w:val="002E6CA6"/>
    <w:rsid w:val="002F4E83"/>
    <w:rsid w:val="002F6BE5"/>
    <w:rsid w:val="00330613"/>
    <w:rsid w:val="00361CAA"/>
    <w:rsid w:val="00367F32"/>
    <w:rsid w:val="0038041E"/>
    <w:rsid w:val="003A2AB8"/>
    <w:rsid w:val="003A415A"/>
    <w:rsid w:val="003C0140"/>
    <w:rsid w:val="003C0DAF"/>
    <w:rsid w:val="003D0EF2"/>
    <w:rsid w:val="003D17CF"/>
    <w:rsid w:val="003E06A1"/>
    <w:rsid w:val="003E7777"/>
    <w:rsid w:val="004259EB"/>
    <w:rsid w:val="004272CA"/>
    <w:rsid w:val="00435C39"/>
    <w:rsid w:val="00447CAC"/>
    <w:rsid w:val="004806F1"/>
    <w:rsid w:val="0048090B"/>
    <w:rsid w:val="00484766"/>
    <w:rsid w:val="004963DF"/>
    <w:rsid w:val="0049698C"/>
    <w:rsid w:val="004A22BA"/>
    <w:rsid w:val="004A3702"/>
    <w:rsid w:val="004C2C6C"/>
    <w:rsid w:val="004D1727"/>
    <w:rsid w:val="004E1104"/>
    <w:rsid w:val="004F25A8"/>
    <w:rsid w:val="0051577E"/>
    <w:rsid w:val="00553C34"/>
    <w:rsid w:val="00580C55"/>
    <w:rsid w:val="0059466E"/>
    <w:rsid w:val="005B20B9"/>
    <w:rsid w:val="005C0797"/>
    <w:rsid w:val="006112C8"/>
    <w:rsid w:val="00613CF9"/>
    <w:rsid w:val="006527DC"/>
    <w:rsid w:val="00681649"/>
    <w:rsid w:val="00693AA4"/>
    <w:rsid w:val="006B6D1C"/>
    <w:rsid w:val="006C4639"/>
    <w:rsid w:val="006C51B0"/>
    <w:rsid w:val="006C67D6"/>
    <w:rsid w:val="006D1A73"/>
    <w:rsid w:val="006D1D7F"/>
    <w:rsid w:val="006F1057"/>
    <w:rsid w:val="00705DFE"/>
    <w:rsid w:val="007064E6"/>
    <w:rsid w:val="0073075F"/>
    <w:rsid w:val="00742223"/>
    <w:rsid w:val="0075710B"/>
    <w:rsid w:val="007575DB"/>
    <w:rsid w:val="00771466"/>
    <w:rsid w:val="00774FB4"/>
    <w:rsid w:val="007A7CC3"/>
    <w:rsid w:val="007B2E28"/>
    <w:rsid w:val="007B4682"/>
    <w:rsid w:val="007B4FAF"/>
    <w:rsid w:val="007C5739"/>
    <w:rsid w:val="007F4CA0"/>
    <w:rsid w:val="00803F94"/>
    <w:rsid w:val="00811610"/>
    <w:rsid w:val="00862983"/>
    <w:rsid w:val="008844F3"/>
    <w:rsid w:val="008948F3"/>
    <w:rsid w:val="008B7EFF"/>
    <w:rsid w:val="008C2ACA"/>
    <w:rsid w:val="008C52F6"/>
    <w:rsid w:val="008D7024"/>
    <w:rsid w:val="008E1132"/>
    <w:rsid w:val="008E13B3"/>
    <w:rsid w:val="008E2ECA"/>
    <w:rsid w:val="008F114D"/>
    <w:rsid w:val="008F1F82"/>
    <w:rsid w:val="00916001"/>
    <w:rsid w:val="00917B51"/>
    <w:rsid w:val="00940B8A"/>
    <w:rsid w:val="009438A3"/>
    <w:rsid w:val="009539ED"/>
    <w:rsid w:val="0096163F"/>
    <w:rsid w:val="00975EB5"/>
    <w:rsid w:val="00986CF8"/>
    <w:rsid w:val="00997E24"/>
    <w:rsid w:val="009A277E"/>
    <w:rsid w:val="009B35C6"/>
    <w:rsid w:val="009D1C58"/>
    <w:rsid w:val="009D39B2"/>
    <w:rsid w:val="009D4D41"/>
    <w:rsid w:val="009D646B"/>
    <w:rsid w:val="009E235C"/>
    <w:rsid w:val="00A5077A"/>
    <w:rsid w:val="00A539FE"/>
    <w:rsid w:val="00A61B3D"/>
    <w:rsid w:val="00A72A83"/>
    <w:rsid w:val="00A72E50"/>
    <w:rsid w:val="00A73E9A"/>
    <w:rsid w:val="00A75D78"/>
    <w:rsid w:val="00AA4A32"/>
    <w:rsid w:val="00AA6A8D"/>
    <w:rsid w:val="00AC12A7"/>
    <w:rsid w:val="00AC6DC4"/>
    <w:rsid w:val="00AD4636"/>
    <w:rsid w:val="00AE04E0"/>
    <w:rsid w:val="00AE5DE3"/>
    <w:rsid w:val="00B01268"/>
    <w:rsid w:val="00B137C6"/>
    <w:rsid w:val="00B21A9A"/>
    <w:rsid w:val="00B40A55"/>
    <w:rsid w:val="00B83047"/>
    <w:rsid w:val="00BB40AA"/>
    <w:rsid w:val="00BB59A8"/>
    <w:rsid w:val="00BD31C6"/>
    <w:rsid w:val="00BE1CCC"/>
    <w:rsid w:val="00C07B30"/>
    <w:rsid w:val="00C248B6"/>
    <w:rsid w:val="00C30529"/>
    <w:rsid w:val="00C37F4C"/>
    <w:rsid w:val="00C53296"/>
    <w:rsid w:val="00C60465"/>
    <w:rsid w:val="00C7061E"/>
    <w:rsid w:val="00C718FD"/>
    <w:rsid w:val="00C9446F"/>
    <w:rsid w:val="00C94E93"/>
    <w:rsid w:val="00CA44C8"/>
    <w:rsid w:val="00CE4AFD"/>
    <w:rsid w:val="00CE5D6F"/>
    <w:rsid w:val="00CF0963"/>
    <w:rsid w:val="00CF2585"/>
    <w:rsid w:val="00CF5AC3"/>
    <w:rsid w:val="00D24BDD"/>
    <w:rsid w:val="00D26D85"/>
    <w:rsid w:val="00D46847"/>
    <w:rsid w:val="00D61CDE"/>
    <w:rsid w:val="00D660B4"/>
    <w:rsid w:val="00D90E20"/>
    <w:rsid w:val="00D91ACF"/>
    <w:rsid w:val="00D9571B"/>
    <w:rsid w:val="00DA3BCA"/>
    <w:rsid w:val="00DA3F4C"/>
    <w:rsid w:val="00DB6E3A"/>
    <w:rsid w:val="00DE01AF"/>
    <w:rsid w:val="00DE0E1E"/>
    <w:rsid w:val="00DE4EDE"/>
    <w:rsid w:val="00E0354C"/>
    <w:rsid w:val="00E242EF"/>
    <w:rsid w:val="00E3331D"/>
    <w:rsid w:val="00E373A2"/>
    <w:rsid w:val="00E63F34"/>
    <w:rsid w:val="00E716D3"/>
    <w:rsid w:val="00E75017"/>
    <w:rsid w:val="00E778F5"/>
    <w:rsid w:val="00E85991"/>
    <w:rsid w:val="00E92348"/>
    <w:rsid w:val="00E96F4A"/>
    <w:rsid w:val="00EA6A65"/>
    <w:rsid w:val="00EB1CAC"/>
    <w:rsid w:val="00EB4178"/>
    <w:rsid w:val="00EB7088"/>
    <w:rsid w:val="00EC6ABC"/>
    <w:rsid w:val="00EC7C7A"/>
    <w:rsid w:val="00EF3377"/>
    <w:rsid w:val="00F062D3"/>
    <w:rsid w:val="00F063DB"/>
    <w:rsid w:val="00F14869"/>
    <w:rsid w:val="00F34648"/>
    <w:rsid w:val="00F7141D"/>
    <w:rsid w:val="00F75BB8"/>
    <w:rsid w:val="00FB55AA"/>
    <w:rsid w:val="00FB7E1D"/>
    <w:rsid w:val="00FC391F"/>
    <w:rsid w:val="00FD35D3"/>
    <w:rsid w:val="00FE4D4B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73075F"/>
    <w:pPr>
      <w:tabs>
        <w:tab w:val="right" w:pos="9632"/>
      </w:tabs>
      <w:jc w:val="center"/>
    </w:pPr>
    <w:rPr>
      <w:rFonts w:ascii="Arial" w:hAnsi="Arial" w:cs="Arial"/>
      <w:i/>
      <w:iCs/>
      <w:sz w:val="18"/>
      <w:szCs w:val="18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  <w:style w:type="paragraph" w:customStyle="1" w:styleId="c2">
    <w:name w:val="c2"/>
    <w:basedOn w:val="Normal"/>
    <w:rsid w:val="006D1A73"/>
    <w:pPr>
      <w:spacing w:before="100" w:beforeAutospacing="1" w:after="100" w:afterAutospacing="1"/>
    </w:pPr>
    <w:rPr>
      <w:lang w:val="en-GB" w:eastAsia="en-GB"/>
    </w:rPr>
  </w:style>
  <w:style w:type="character" w:styleId="Emphasis">
    <w:name w:val="Emphasis"/>
    <w:basedOn w:val="DefaultParagraphFont"/>
    <w:uiPriority w:val="20"/>
    <w:qFormat/>
    <w:locked/>
    <w:rsid w:val="000F30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 Numbers Under the Microscope printable sheet</vt:lpstr>
    </vt:vector>
  </TitlesOfParts>
  <Company>MMP, University of Cambridge</Company>
  <LinksUpToDate>false</LinksUpToDate>
  <CharactersWithSpaces>963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Odd Times Even printable sheet</dc:title>
  <dc:creator>Alison Kiddle</dc:creator>
  <cp:lastModifiedBy>Jenny Gallagher</cp:lastModifiedBy>
  <cp:revision>2</cp:revision>
  <cp:lastPrinted>2023-08-18T16:38:00Z</cp:lastPrinted>
  <dcterms:created xsi:type="dcterms:W3CDTF">2023-12-31T10:11:00Z</dcterms:created>
  <dcterms:modified xsi:type="dcterms:W3CDTF">2023-12-31T10:11:00Z</dcterms:modified>
</cp:coreProperties>
</file>