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heptathlon is an athletics competition consisting of 7 events: 200m sprint, 800m run, 100m hurdles, high jump, long jump, shot put, javelin.</w:t>
      </w:r>
    </w:p>
    <w:p w:rsidR="00000000" w:rsidDel="00000000" w:rsidP="00000000" w:rsidRDefault="00000000" w:rsidRPr="00000000" w14:paraId="00000002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scoring system uses two types of equation: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y=a(b-x</m:t>
        </m:r>
        <m:sSup>
          <m:sSup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)</m:t>
            </m:r>
          </m:e>
          <m:sup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c</m:t>
            </m:r>
          </m:sup>
        </m:sSup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(1)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y=a(x-b</m:t>
        </m:r>
        <m:sSup>
          <m:sSup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)</m:t>
            </m:r>
          </m:e>
          <m:sup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c</m:t>
            </m:r>
          </m:sup>
        </m:sSup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(2)</w:t>
      </w:r>
    </w:p>
    <w:p w:rsidR="00000000" w:rsidDel="00000000" w:rsidP="00000000" w:rsidRDefault="00000000" w:rsidRPr="00000000" w14:paraId="00000006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where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a, b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c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are constants,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x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the competitor’s time or distance and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y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is the number of points they are awarded. </w:t>
      </w:r>
    </w:p>
    <w:p w:rsidR="00000000" w:rsidDel="00000000" w:rsidP="00000000" w:rsidRDefault="00000000" w:rsidRPr="00000000" w14:paraId="00000007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Which events do you think use equations of type (1)? Why?</w:t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Which events do you think use equations of type (2)? Why?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table below shows the values for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a, b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c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in each event. It also shows the best times and distances of an Olympic hopeful in training, as well as the World Records for each heptathlon event (as of April 2011).</w:t>
      </w:r>
    </w:p>
    <w:tbl>
      <w:tblPr>
        <w:tblStyle w:val="Table1"/>
        <w:tblW w:w="9720.0" w:type="dxa"/>
        <w:jc w:val="left"/>
        <w:tblInd w:w="-31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60"/>
        <w:gridCol w:w="1305"/>
        <w:gridCol w:w="630"/>
        <w:gridCol w:w="825"/>
        <w:gridCol w:w="1635"/>
        <w:gridCol w:w="1770"/>
        <w:gridCol w:w="1695"/>
        <w:tblGridChange w:id="0">
          <w:tblGrid>
            <w:gridCol w:w="1860"/>
            <w:gridCol w:w="1305"/>
            <w:gridCol w:w="630"/>
            <w:gridCol w:w="825"/>
            <w:gridCol w:w="1635"/>
            <w:gridCol w:w="1770"/>
            <w:gridCol w:w="16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Event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after="0" w:before="0" w:lineRule="auto"/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b w:val="1"/>
                  <w:sz w:val="28"/>
                  <w:szCs w:val="28"/>
                  <w:highlight w:val="white"/>
                </w:rPr>
                <m:t xml:space="preserve">a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before="0" w:lineRule="auto"/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b w:val="1"/>
                  <w:sz w:val="28"/>
                  <w:szCs w:val="28"/>
                  <w:highlight w:val="white"/>
                </w:rPr>
                <m:t xml:space="preserve">b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before="0" w:lineRule="auto"/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b w:val="1"/>
                  <w:sz w:val="28"/>
                  <w:szCs w:val="28"/>
                  <w:highlight w:val="white"/>
                </w:rPr>
                <m:t xml:space="preserve">c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m:oMath>
              <m:r>
                <w:rPr>
                  <w:rFonts w:ascii="Verdana" w:cs="Verdana" w:eastAsia="Verdana" w:hAnsi="Verdana"/>
                  <w:b w:val="1"/>
                  <w:sz w:val="28"/>
                  <w:szCs w:val="28"/>
                  <w:highlight w:val="white"/>
                </w:rPr>
                <m:t xml:space="preserve">x</m:t>
              </m:r>
            </m:oMath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 measured in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Olympic hopeful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b w:val="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highlight w:val="white"/>
                <w:rtl w:val="0"/>
              </w:rPr>
              <w:t xml:space="preserve">World records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200 meters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4.99087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42.5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1.81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seconds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25.34s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21.34s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800 meters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0.11193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254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1.88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seconds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2min 13.00s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1min 53.28s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100 m hurdles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9.23076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26.7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1.835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13.65s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12.21s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High Jump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1.84523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1.348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1.43m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2.09m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Long Jump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0.188807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1.41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5.67m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7.52m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Shot Put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56.0211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1.05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12.45m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22.63m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Javelin Throw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15.9803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3.8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1.04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metres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45.05m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72.28m</w:t>
            </w:r>
          </w:p>
        </w:tc>
      </w:tr>
    </w:tbl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order to work out a suitable training schedule for her, work out her score in each event.</w:t>
      </w:r>
    </w:p>
    <w:p w:rsidR="00000000" w:rsidDel="00000000" w:rsidP="00000000" w:rsidRDefault="00000000" w:rsidRPr="00000000" w14:paraId="00000044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Suppose she could close the gap between her current performance in each event and the world record by 10%. How would that affect her progress towards her target heptathlon score of 6000 points?</w:t>
      </w:r>
    </w:p>
    <w:p w:rsidR="00000000" w:rsidDel="00000000" w:rsidP="00000000" w:rsidRDefault="00000000" w:rsidRPr="00000000" w14:paraId="00000046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Instead, she could put together an alternative training schedule aiming to close the gap by 20% in some events. However, this extra training would have to be at the expense of her training for other events (so for every event she chooses to improve by 20%, she must choose another where she forfeits the 10% gain and instead maintains her current level).</w:t>
      </w:r>
    </w:p>
    <w:p w:rsidR="00000000" w:rsidDel="00000000" w:rsidP="00000000" w:rsidRDefault="00000000" w:rsidRPr="00000000" w14:paraId="00000048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Could this training strategy lead to a better score?</w:t>
      </w:r>
    </w:p>
    <w:p w:rsidR="00000000" w:rsidDel="00000000" w:rsidP="00000000" w:rsidRDefault="00000000" w:rsidRPr="00000000" w14:paraId="0000004A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she reach the target of 6000 points?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7366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245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Training Schedule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245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8nfBLNknw7gCDDZEUgy00zS8MA==">AMUW2mVFQttgNlW9A6iHotGwiyzrPPr36pUXLRw0FT9VBPacY890fLYLIfbXRYSk43btqWHU7n8kucKX0k0+2I82uw+T19BMIKw4+nyk99FVQTmqJcyLMNc=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