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FC" w:rsidRPr="007841C8" w:rsidRDefault="00FF0EFC" w:rsidP="00FF0EFC">
      <w:pPr>
        <w:jc w:val="center"/>
        <w:rPr>
          <w:rFonts w:ascii="Verdana" w:hAnsi="Verdana"/>
          <w:sz w:val="36"/>
          <w:szCs w:val="36"/>
        </w:rPr>
      </w:pPr>
      <w:r w:rsidRPr="007841C8">
        <w:rPr>
          <w:rFonts w:ascii="Verdana" w:hAnsi="Verdana"/>
          <w:sz w:val="36"/>
          <w:szCs w:val="36"/>
        </w:rPr>
        <w:t>Data Set A</w:t>
      </w:r>
    </w:p>
    <w:p w:rsidR="00FF0EFC" w:rsidRPr="007841C8" w:rsidRDefault="00FF0EFC" w:rsidP="00FF0EFC">
      <w:pPr>
        <w:rPr>
          <w:rFonts w:ascii="Verdana" w:hAnsi="Verdana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  <w:gridCol w:w="3402"/>
      </w:tblGrid>
      <w:tr w:rsidR="00FF0EFC" w:rsidRPr="007841C8" w:rsidTr="00FF0EFC">
        <w:trPr>
          <w:trHeight w:hRule="exact" w:val="1701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(0.00, 206)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(0.04, 204)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(0.08, 200)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(0.12, 195)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FF0EFC" w:rsidRPr="007841C8" w:rsidTr="00FF0EFC">
        <w:trPr>
          <w:trHeight w:hRule="exact" w:val="1701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(0.16, 189)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(0.20, 181)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(0.24, 173)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(0.28, 161)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FF0EFC" w:rsidRPr="007841C8" w:rsidTr="00FF0EFC">
        <w:trPr>
          <w:trHeight w:hRule="exact" w:val="1701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(0.32, 149)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(0.36, 135)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(0.40, 119)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(0.44, 103)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FF0EFC" w:rsidRPr="007841C8" w:rsidTr="00FF0EFC">
        <w:trPr>
          <w:trHeight w:hRule="exact" w:val="1701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(0.48, 85)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(0.52, 65)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(0.56, 43)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7841C8">
              <w:rPr>
                <w:rFonts w:ascii="Verdana" w:hAnsi="Verdana" w:cs="Arial"/>
                <w:sz w:val="36"/>
                <w:szCs w:val="36"/>
              </w:rPr>
              <w:t>(0.60, 17)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FF0EFC" w:rsidRPr="007841C8" w:rsidRDefault="00FF0EFC" w:rsidP="00FF0EFC">
      <w:pPr>
        <w:rPr>
          <w:rFonts w:ascii="Verdana" w:hAnsi="Verdana"/>
          <w:sz w:val="36"/>
          <w:szCs w:val="36"/>
        </w:rPr>
      </w:pPr>
    </w:p>
    <w:p w:rsidR="00FF0EFC" w:rsidRPr="007841C8" w:rsidRDefault="00FF0EFC" w:rsidP="00FF0EFC">
      <w:pPr>
        <w:jc w:val="center"/>
        <w:rPr>
          <w:rFonts w:ascii="Verdana" w:hAnsi="Verdana"/>
          <w:sz w:val="36"/>
          <w:szCs w:val="36"/>
        </w:rPr>
      </w:pPr>
      <w:r w:rsidRPr="007841C8">
        <w:rPr>
          <w:rFonts w:ascii="Verdana" w:hAnsi="Verdana"/>
          <w:sz w:val="36"/>
          <w:szCs w:val="36"/>
        </w:rPr>
        <w:lastRenderedPageBreak/>
        <w:t>Data Set B</w:t>
      </w:r>
    </w:p>
    <w:p w:rsidR="00FF0EFC" w:rsidRPr="007841C8" w:rsidRDefault="00FF0EFC" w:rsidP="00FF0EFC">
      <w:pPr>
        <w:rPr>
          <w:rFonts w:ascii="Verdana" w:hAnsi="Verdana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  <w:gridCol w:w="3402"/>
      </w:tblGrid>
      <w:tr w:rsidR="00FF0EFC" w:rsidRPr="007841C8" w:rsidTr="00FF0EFC">
        <w:trPr>
          <w:cantSplit/>
          <w:trHeight w:hRule="exact" w:val="1701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(0.64, 10)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(0.68, 20)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(0.72, 28)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(0.76, 35)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FF0EFC" w:rsidRPr="007841C8" w:rsidTr="00FF0EFC">
        <w:trPr>
          <w:cantSplit/>
          <w:trHeight w:hRule="exact" w:val="1701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(0.80, 40)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(0.84, 43)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(0.88, 45)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(0.92, 47)</w:t>
            </w:r>
          </w:p>
        </w:tc>
      </w:tr>
      <w:tr w:rsidR="00FF0EFC" w:rsidRPr="007841C8" w:rsidTr="00FF0EFC">
        <w:trPr>
          <w:cantSplit/>
          <w:trHeight w:hRule="exact" w:val="1701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(0.96, 46)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(1.00, 44)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(1.04, 40)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(1.08, 32)</w:t>
            </w:r>
          </w:p>
        </w:tc>
      </w:tr>
      <w:tr w:rsidR="00FF0EFC" w:rsidRPr="007841C8" w:rsidTr="00FF0EFC">
        <w:trPr>
          <w:cantSplit/>
          <w:trHeight w:hRule="exact" w:val="1701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(1.12, 28)</w:t>
            </w:r>
          </w:p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(1.16, 18)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(1.20, 7)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FF0EFC" w:rsidRPr="007841C8" w:rsidRDefault="00FF0EFC" w:rsidP="00FF0EFC">
      <w:pPr>
        <w:rPr>
          <w:rFonts w:ascii="Verdana" w:hAnsi="Verdana"/>
          <w:sz w:val="36"/>
          <w:szCs w:val="36"/>
        </w:rPr>
      </w:pPr>
    </w:p>
    <w:p w:rsidR="00FF0EFC" w:rsidRPr="007841C8" w:rsidRDefault="00FF0EFC" w:rsidP="00FF0EFC">
      <w:pPr>
        <w:rPr>
          <w:rFonts w:ascii="Verdana" w:hAnsi="Verdana"/>
          <w:sz w:val="36"/>
          <w:szCs w:val="36"/>
        </w:rPr>
      </w:pPr>
    </w:p>
    <w:p w:rsidR="00FF0EFC" w:rsidRPr="007841C8" w:rsidRDefault="00FF0EFC" w:rsidP="00FF0EFC">
      <w:pPr>
        <w:jc w:val="center"/>
        <w:rPr>
          <w:rFonts w:ascii="Verdana" w:hAnsi="Verdana"/>
          <w:sz w:val="36"/>
          <w:szCs w:val="36"/>
        </w:rPr>
      </w:pPr>
      <w:r w:rsidRPr="007841C8">
        <w:rPr>
          <w:rFonts w:ascii="Verdana" w:hAnsi="Verdana"/>
          <w:sz w:val="36"/>
          <w:szCs w:val="36"/>
        </w:rPr>
        <w:t>Data Set C</w:t>
      </w:r>
    </w:p>
    <w:p w:rsidR="00FF0EFC" w:rsidRPr="007841C8" w:rsidRDefault="00FF0EFC" w:rsidP="00FF0EFC">
      <w:pPr>
        <w:rPr>
          <w:rFonts w:ascii="Verdana" w:hAnsi="Verdana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  <w:gridCol w:w="3402"/>
      </w:tblGrid>
      <w:tr w:rsidR="00FF0EFC" w:rsidRPr="007841C8" w:rsidTr="004A6DD1">
        <w:trPr>
          <w:cantSplit/>
          <w:trHeight w:hRule="exact" w:val="1985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(1.24, 2)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(1.28, 10)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(1.32, 12)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(1.36, 15)</w:t>
            </w:r>
          </w:p>
        </w:tc>
      </w:tr>
      <w:tr w:rsidR="00FF0EFC" w:rsidRPr="007841C8" w:rsidTr="004A6DD1">
        <w:trPr>
          <w:cantSplit/>
          <w:trHeight w:hRule="exact" w:val="1985"/>
        </w:trPr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(1.40, 14)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(1.44, 12)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(1.48, 7)</w:t>
            </w:r>
          </w:p>
        </w:tc>
        <w:tc>
          <w:tcPr>
            <w:tcW w:w="3402" w:type="dxa"/>
            <w:vAlign w:val="center"/>
          </w:tcPr>
          <w:p w:rsidR="00FF0EFC" w:rsidRPr="007841C8" w:rsidRDefault="00FF0EFC" w:rsidP="004A6DD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41C8">
              <w:rPr>
                <w:rFonts w:ascii="Verdana" w:hAnsi="Verdana"/>
                <w:sz w:val="36"/>
                <w:szCs w:val="36"/>
              </w:rPr>
              <w:t>(1.52, 0)</w:t>
            </w:r>
          </w:p>
        </w:tc>
      </w:tr>
    </w:tbl>
    <w:p w:rsidR="00FF0EFC" w:rsidRPr="007841C8" w:rsidRDefault="00FF0EFC" w:rsidP="00FF0EFC">
      <w:pPr>
        <w:rPr>
          <w:rFonts w:ascii="Verdana" w:hAnsi="Verdana"/>
          <w:sz w:val="36"/>
          <w:szCs w:val="36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  <w:bookmarkStart w:id="0" w:name="_GoBack"/>
      <w:bookmarkEnd w:id="0"/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Default="005B3FA2" w:rsidP="005B3FA2">
      <w:pPr>
        <w:rPr>
          <w:rFonts w:ascii="Verdana" w:hAnsi="Verdana"/>
        </w:rPr>
      </w:pPr>
    </w:p>
    <w:p w:rsidR="005C0797" w:rsidRPr="005B3FA2" w:rsidRDefault="005C0797" w:rsidP="005B3FA2">
      <w:pPr>
        <w:rPr>
          <w:rFonts w:ascii="Verdana" w:hAnsi="Verdana"/>
        </w:rPr>
      </w:pPr>
    </w:p>
    <w:sectPr w:rsidR="005C0797" w:rsidRPr="005B3FA2" w:rsidSect="003433C3">
      <w:headerReference w:type="even" r:id="rId8"/>
      <w:headerReference w:type="default" r:id="rId9"/>
      <w:footerReference w:type="even" r:id="rId10"/>
      <w:footerReference w:type="default" r:id="rId11"/>
      <w:pgSz w:w="16840" w:h="11904" w:orient="landscape" w:code="9"/>
      <w:pgMar w:top="1418" w:right="1560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37" w:rsidRDefault="00B83237">
      <w:r>
        <w:separator/>
      </w:r>
    </w:p>
  </w:endnote>
  <w:endnote w:type="continuationSeparator" w:id="0">
    <w:p w:rsidR="00B83237" w:rsidRDefault="00B8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B8323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2C50" w:rsidRPr="00A62C50">
      <w:rPr>
        <w:sz w:val="18"/>
        <w:szCs w:val="18"/>
      </w:rPr>
      <w:t>/6990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37" w:rsidRDefault="00B83237">
      <w:r>
        <w:separator/>
      </w:r>
    </w:p>
  </w:footnote>
  <w:footnote w:type="continuationSeparator" w:id="0">
    <w:p w:rsidR="00B83237" w:rsidRDefault="00B83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3433C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293370</wp:posOffset>
              </wp:positionH>
              <wp:positionV relativeFrom="paragraph">
                <wp:posOffset>170180</wp:posOffset>
              </wp:positionV>
              <wp:extent cx="924306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306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Default="00A62C5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Guessing the Graph</w:t>
                          </w:r>
                        </w:p>
                        <w:p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1pt;margin-top:13.4pt;width:727.8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Ua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" filled="f" stroked="f">
              <v:textbox style="mso-fit-shape-to-text:t">
                <w:txbxContent>
                  <w:p w:rsidR="00F062D3" w:rsidRDefault="00A62C5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Guessing the Graph</w:t>
                    </w:r>
                  </w:p>
                  <w:p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-5080</wp:posOffset>
              </wp:positionV>
              <wp:extent cx="953262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0" y="20832"/>
                  <wp:lineTo x="2154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262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48ED5" id="Rectangle 12" o:spid="_x0000_s1026" style="position:absolute;margin-left:16.5pt;margin-top:-.4pt;width:750.6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05135"/>
    <w:rsid w:val="00330613"/>
    <w:rsid w:val="003433C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62C50"/>
    <w:rsid w:val="00A72A83"/>
    <w:rsid w:val="00A73E9A"/>
    <w:rsid w:val="00AA4A32"/>
    <w:rsid w:val="00AC6DC4"/>
    <w:rsid w:val="00AD4636"/>
    <w:rsid w:val="00AE04E0"/>
    <w:rsid w:val="00AE5DE3"/>
    <w:rsid w:val="00B01268"/>
    <w:rsid w:val="00B83237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0FEAE93-72C9-45C4-BF41-2E48D0DC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540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2019-10-09T12:37:00Z</dcterms:created>
  <dcterms:modified xsi:type="dcterms:W3CDTF">2019-10-09T12:39:00Z</dcterms:modified>
</cp:coreProperties>
</file>