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B354" w14:textId="28519D78" w:rsidR="00676A09" w:rsidRDefault="00676A09" w:rsidP="00676A09">
      <w:pPr>
        <w:pStyle w:val="NormalWeb"/>
        <w:shd w:val="clear" w:color="auto" w:fill="FFFFFF"/>
        <w:spacing w:before="0" w:after="0"/>
        <w:rPr>
          <w:rFonts w:ascii="Verdana" w:hAnsi="Verdana"/>
          <w:color w:val="000000"/>
        </w:rPr>
      </w:pPr>
      <w:r>
        <w:rPr>
          <w:rFonts w:ascii="Verdana" w:hAnsi="Verdana"/>
          <w:color w:val="000000"/>
        </w:rPr>
        <w:t>Find a partner and a</w:t>
      </w:r>
      <w:r>
        <w:rPr>
          <w:rFonts w:ascii="Verdana" w:hAnsi="Verdana"/>
          <w:color w:val="000000"/>
        </w:rPr>
        <w:t xml:space="preserve"> 1-6</w:t>
      </w:r>
      <w:r>
        <w:rPr>
          <w:rFonts w:ascii="Verdana" w:hAnsi="Verdana"/>
          <w:color w:val="000000"/>
        </w:rPr>
        <w:t> dice, or even a</w:t>
      </w:r>
      <w:r>
        <w:rPr>
          <w:rFonts w:ascii="Verdana" w:hAnsi="Verdana"/>
          <w:color w:val="000000"/>
        </w:rPr>
        <w:t xml:space="preserve"> 0-9</w:t>
      </w:r>
      <w:r>
        <w:rPr>
          <w:rFonts w:ascii="Verdana" w:hAnsi="Verdana"/>
          <w:color w:val="000000"/>
        </w:rPr>
        <w:t> dice if you have one. You could use the dice in </w:t>
      </w:r>
      <w:hyperlink r:id="rId8" w:history="1">
        <w:r>
          <w:rPr>
            <w:rStyle w:val="Hyperlink"/>
            <w:rFonts w:ascii="Verdana" w:hAnsi="Verdana"/>
            <w:i/>
            <w:iCs/>
            <w:color w:val="337AB7"/>
          </w:rPr>
          <w:t>Dice and Spinners</w:t>
        </w:r>
      </w:hyperlink>
      <w:r>
        <w:rPr>
          <w:rStyle w:val="Emphasis"/>
          <w:rFonts w:ascii="Verdana" w:hAnsi="Verdana"/>
          <w:color w:val="000000"/>
        </w:rPr>
        <w:t>.</w:t>
      </w:r>
    </w:p>
    <w:p w14:paraId="6B368D28" w14:textId="77777777" w:rsidR="00676A09" w:rsidRDefault="00676A09" w:rsidP="00676A09">
      <w:pPr>
        <w:pStyle w:val="NormalWeb"/>
        <w:shd w:val="clear" w:color="auto" w:fill="FFFFFF"/>
        <w:rPr>
          <w:rFonts w:ascii="Verdana" w:hAnsi="Verdana"/>
          <w:color w:val="000000"/>
        </w:rPr>
      </w:pPr>
      <w:r>
        <w:rPr>
          <w:rFonts w:ascii="Verdana" w:hAnsi="Verdana"/>
          <w:color w:val="000000"/>
        </w:rPr>
        <w:t>Each of you draw a set of four boxes like this:</w:t>
      </w:r>
    </w:p>
    <w:p w14:paraId="26D22A19" w14:textId="5BA67CA7" w:rsidR="00676A09" w:rsidRDefault="00676A09" w:rsidP="00676A09">
      <w:pPr>
        <w:pStyle w:val="NormalWeb"/>
        <w:shd w:val="clear" w:color="auto" w:fill="FFFFFF"/>
        <w:jc w:val="center"/>
        <w:rPr>
          <w:rFonts w:ascii="Verdana" w:hAnsi="Verdana"/>
          <w:color w:val="000000"/>
        </w:rPr>
      </w:pPr>
      <w:r>
        <w:rPr>
          <w:rFonts w:ascii="Verdana" w:hAnsi="Verdana"/>
          <w:noProof/>
          <w:color w:val="000000"/>
        </w:rPr>
        <w:drawing>
          <wp:inline distT="0" distB="0" distL="0" distR="0" wp14:anchorId="277F8309" wp14:editId="74CF9C27">
            <wp:extent cx="3855720" cy="678180"/>
            <wp:effectExtent l="0" t="0" r="0" b="7620"/>
            <wp:docPr id="1" name="Picture 1" descr="Two four by one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four by one gr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5720" cy="678180"/>
                    </a:xfrm>
                    <a:prstGeom prst="rect">
                      <a:avLst/>
                    </a:prstGeom>
                    <a:noFill/>
                    <a:ln>
                      <a:noFill/>
                    </a:ln>
                  </pic:spPr>
                </pic:pic>
              </a:graphicData>
            </a:graphic>
          </wp:inline>
        </w:drawing>
      </w:r>
    </w:p>
    <w:p w14:paraId="5F3FB340" w14:textId="669E0AF4" w:rsidR="00676A09" w:rsidRDefault="00676A09" w:rsidP="00676A09">
      <w:pPr>
        <w:pStyle w:val="NormalWeb"/>
        <w:shd w:val="clear" w:color="auto" w:fill="FFFFFF"/>
        <w:rPr>
          <w:rFonts w:ascii="Verdana" w:hAnsi="Verdana"/>
          <w:color w:val="000000"/>
        </w:rPr>
      </w:pPr>
      <w:r>
        <w:rPr>
          <w:rFonts w:ascii="Verdana" w:hAnsi="Verdana"/>
          <w:color w:val="000000"/>
        </w:rPr>
        <w:t>Or you can download and print off this </w:t>
      </w:r>
      <w:hyperlink r:id="rId10" w:history="1">
        <w:r>
          <w:rPr>
            <w:rStyle w:val="Hyperlink"/>
            <w:rFonts w:ascii="Verdana" w:hAnsi="Verdana"/>
            <w:color w:val="337AB7"/>
          </w:rPr>
          <w:t>scoring sheet</w:t>
        </w:r>
      </w:hyperlink>
      <w:r>
        <w:rPr>
          <w:rFonts w:ascii="Verdana" w:hAnsi="Verdana"/>
          <w:color w:val="000000"/>
        </w:rPr>
        <w:t>.</w:t>
      </w:r>
    </w:p>
    <w:p w14:paraId="29CC9743" w14:textId="3661F9D2" w:rsidR="00676A09" w:rsidRDefault="00676A09" w:rsidP="00676A09">
      <w:pPr>
        <w:pStyle w:val="Heading3"/>
        <w:shd w:val="clear" w:color="auto" w:fill="FFFFFF"/>
        <w:spacing w:before="0" w:after="0"/>
        <w:jc w:val="center"/>
        <w:rPr>
          <w:rFonts w:ascii="Verdana" w:hAnsi="Verdana"/>
          <w:color w:val="000000"/>
        </w:rPr>
      </w:pPr>
      <w:r>
        <w:rPr>
          <w:rFonts w:ascii="Verdana" w:hAnsi="Verdana"/>
          <w:color w:val="000000"/>
        </w:rPr>
        <w:t>Game</w:t>
      </w:r>
      <w:r>
        <w:rPr>
          <w:rFonts w:ascii="Verdana" w:hAnsi="Verdana"/>
          <w:color w:val="000000"/>
        </w:rPr>
        <w:t xml:space="preserve"> 1</w:t>
      </w:r>
    </w:p>
    <w:p w14:paraId="28D3A63B" w14:textId="77777777" w:rsidR="00676A09" w:rsidRDefault="00676A09" w:rsidP="00676A09">
      <w:pPr>
        <w:pStyle w:val="NormalWeb"/>
        <w:shd w:val="clear" w:color="auto" w:fill="FFFFFF"/>
        <w:rPr>
          <w:rFonts w:ascii="Verdana" w:hAnsi="Verdana"/>
          <w:color w:val="000000"/>
        </w:rPr>
      </w:pPr>
      <w:r>
        <w:rPr>
          <w:rFonts w:ascii="Verdana" w:hAnsi="Verdana"/>
          <w:color w:val="000000"/>
        </w:rPr>
        <w:t>Take turns to roll the dice and decide which of your four boxes to fill. Do this four times each until all your boxes are full. Read the four digits as a whole number.</w:t>
      </w:r>
    </w:p>
    <w:p w14:paraId="5A9CE472" w14:textId="77777777" w:rsidR="00676A09" w:rsidRDefault="00676A09" w:rsidP="00676A09">
      <w:pPr>
        <w:pStyle w:val="Heading4"/>
        <w:shd w:val="clear" w:color="auto" w:fill="FFFFFF"/>
        <w:spacing w:before="240" w:after="120"/>
        <w:rPr>
          <w:rFonts w:ascii="Verdana" w:hAnsi="Verdana"/>
          <w:color w:val="000000"/>
        </w:rPr>
      </w:pPr>
      <w:r>
        <w:rPr>
          <w:rFonts w:ascii="Verdana" w:hAnsi="Verdana"/>
          <w:color w:val="000000"/>
        </w:rPr>
        <w:t>Whoever has the larger four-digit number wins.</w:t>
      </w:r>
    </w:p>
    <w:p w14:paraId="4FF4E066" w14:textId="77777777" w:rsidR="00676A09" w:rsidRDefault="00676A09" w:rsidP="00676A09">
      <w:pPr>
        <w:pStyle w:val="NormalWeb"/>
        <w:shd w:val="clear" w:color="auto" w:fill="FFFFFF"/>
        <w:rPr>
          <w:rFonts w:ascii="Verdana" w:hAnsi="Verdana"/>
          <w:color w:val="000000"/>
        </w:rPr>
      </w:pPr>
      <w:r>
        <w:rPr>
          <w:rFonts w:ascii="Verdana" w:hAnsi="Verdana"/>
          <w:color w:val="000000"/>
        </w:rPr>
        <w:t>There are two possible scoring systems:</w:t>
      </w:r>
    </w:p>
    <w:p w14:paraId="005193FB" w14:textId="60EA6825" w:rsidR="00676A09" w:rsidRDefault="00676A09" w:rsidP="00676A09">
      <w:pPr>
        <w:numPr>
          <w:ilvl w:val="0"/>
          <w:numId w:val="7"/>
        </w:numPr>
        <w:shd w:val="clear" w:color="auto" w:fill="FFFFFF"/>
        <w:spacing w:beforeAutospacing="1" w:afterAutospacing="1"/>
        <w:rPr>
          <w:rFonts w:ascii="Verdana" w:hAnsi="Verdana"/>
          <w:color w:val="000000"/>
        </w:rPr>
      </w:pPr>
      <w:r>
        <w:rPr>
          <w:rFonts w:ascii="Verdana" w:hAnsi="Verdana"/>
          <w:color w:val="000000"/>
        </w:rPr>
        <w:t>A point for a win. The first person to reach</w:t>
      </w:r>
      <w:r>
        <w:rPr>
          <w:rFonts w:ascii="Verdana" w:hAnsi="Verdana"/>
          <w:color w:val="000000"/>
        </w:rPr>
        <w:t xml:space="preserve"> 10</w:t>
      </w:r>
      <w:r>
        <w:rPr>
          <w:rFonts w:ascii="Verdana" w:hAnsi="Verdana"/>
          <w:color w:val="000000"/>
        </w:rPr>
        <w:t> wins the game</w:t>
      </w:r>
    </w:p>
    <w:p w14:paraId="54A6BF60" w14:textId="4B7BA2AA" w:rsidR="00676A09" w:rsidRDefault="00676A09" w:rsidP="00676A09">
      <w:pPr>
        <w:numPr>
          <w:ilvl w:val="0"/>
          <w:numId w:val="7"/>
        </w:numPr>
        <w:shd w:val="clear" w:color="auto" w:fill="FFFFFF"/>
        <w:spacing w:beforeAutospacing="1" w:afterAutospacing="1"/>
        <w:rPr>
          <w:rFonts w:ascii="Verdana" w:hAnsi="Verdana"/>
          <w:color w:val="000000"/>
        </w:rPr>
      </w:pPr>
      <w:r>
        <w:rPr>
          <w:rFonts w:ascii="Verdana" w:hAnsi="Verdana"/>
          <w:color w:val="000000"/>
        </w:rPr>
        <w:t>Work out the difference between the two four-digit numbers after each round.</w:t>
      </w:r>
      <w:r>
        <w:rPr>
          <w:rFonts w:ascii="Verdana" w:hAnsi="Verdana"/>
          <w:color w:val="000000"/>
        </w:rPr>
        <w:br/>
        <w:t>The winner keeps this score. First to</w:t>
      </w:r>
      <w:r>
        <w:rPr>
          <w:rFonts w:ascii="Verdana" w:hAnsi="Verdana"/>
          <w:color w:val="000000"/>
        </w:rPr>
        <w:t xml:space="preserve"> 10000</w:t>
      </w:r>
      <w:r>
        <w:rPr>
          <w:rFonts w:ascii="Verdana" w:hAnsi="Verdana"/>
          <w:color w:val="000000"/>
        </w:rPr>
        <w:t> wins.</w:t>
      </w:r>
    </w:p>
    <w:p w14:paraId="1C08B2C0" w14:textId="77777777" w:rsidR="00676A09" w:rsidRDefault="00676A09" w:rsidP="00676A09">
      <w:pPr>
        <w:pStyle w:val="NormalWeb"/>
        <w:shd w:val="clear" w:color="auto" w:fill="FFFFFF"/>
        <w:jc w:val="center"/>
        <w:rPr>
          <w:rFonts w:ascii="Verdana" w:hAnsi="Verdana"/>
          <w:color w:val="000000"/>
        </w:rPr>
      </w:pPr>
      <w:r>
        <w:rPr>
          <w:rFonts w:ascii="Verdana" w:hAnsi="Verdana"/>
          <w:color w:val="000000"/>
        </w:rPr>
        <w:t>Now for some variations...</w:t>
      </w:r>
    </w:p>
    <w:p w14:paraId="14BE2EB1" w14:textId="2E586D8C" w:rsidR="00676A09" w:rsidRDefault="00676A09" w:rsidP="00676A09">
      <w:pPr>
        <w:pStyle w:val="Heading3"/>
        <w:shd w:val="clear" w:color="auto" w:fill="FFFFFF"/>
        <w:spacing w:before="0" w:after="0"/>
        <w:jc w:val="center"/>
        <w:rPr>
          <w:rFonts w:ascii="Verdana" w:hAnsi="Verdana"/>
          <w:color w:val="000000"/>
        </w:rPr>
      </w:pPr>
      <w:r>
        <w:rPr>
          <w:rFonts w:ascii="Verdana" w:hAnsi="Verdana"/>
          <w:color w:val="000000"/>
        </w:rPr>
        <w:t>Game</w:t>
      </w:r>
      <w:r>
        <w:rPr>
          <w:rFonts w:ascii="Verdana" w:hAnsi="Verdana"/>
          <w:color w:val="000000"/>
        </w:rPr>
        <w:t xml:space="preserve"> 2</w:t>
      </w:r>
    </w:p>
    <w:p w14:paraId="5F1205F4" w14:textId="77777777" w:rsidR="00676A09" w:rsidRDefault="00676A09" w:rsidP="00676A09">
      <w:pPr>
        <w:pStyle w:val="NormalWeb"/>
        <w:shd w:val="clear" w:color="auto" w:fill="FFFFFF"/>
        <w:rPr>
          <w:rFonts w:ascii="Verdana" w:hAnsi="Verdana"/>
          <w:color w:val="000000"/>
        </w:rPr>
      </w:pPr>
      <w:r>
        <w:rPr>
          <w:rFonts w:ascii="Verdana" w:hAnsi="Verdana"/>
          <w:color w:val="000000"/>
        </w:rPr>
        <w:t>Whoever makes the smaller four digit number wins. You'll probably want to change the scoring system.</w:t>
      </w:r>
    </w:p>
    <w:p w14:paraId="517B50AF" w14:textId="33D712E6" w:rsidR="00676A09" w:rsidRDefault="00676A09" w:rsidP="00676A09">
      <w:pPr>
        <w:pStyle w:val="Heading3"/>
        <w:shd w:val="clear" w:color="auto" w:fill="FFFFFF"/>
        <w:spacing w:before="0" w:after="0"/>
        <w:jc w:val="center"/>
        <w:rPr>
          <w:rFonts w:ascii="Verdana" w:hAnsi="Verdana"/>
          <w:color w:val="000000"/>
        </w:rPr>
      </w:pPr>
      <w:r>
        <w:rPr>
          <w:rFonts w:ascii="Verdana" w:hAnsi="Verdana"/>
          <w:color w:val="000000"/>
        </w:rPr>
        <w:t>Game</w:t>
      </w:r>
      <w:r>
        <w:rPr>
          <w:rFonts w:ascii="Verdana" w:hAnsi="Verdana"/>
          <w:color w:val="000000"/>
        </w:rPr>
        <w:t xml:space="preserve"> 3</w:t>
      </w:r>
    </w:p>
    <w:p w14:paraId="02D32AC3" w14:textId="77777777" w:rsidR="00676A09" w:rsidRDefault="00676A09" w:rsidP="00676A09">
      <w:pPr>
        <w:pStyle w:val="NormalWeb"/>
        <w:shd w:val="clear" w:color="auto" w:fill="FFFFFF"/>
        <w:rPr>
          <w:rFonts w:ascii="Verdana" w:hAnsi="Verdana"/>
          <w:color w:val="000000"/>
        </w:rPr>
      </w:pPr>
      <w:r>
        <w:rPr>
          <w:rFonts w:ascii="Verdana" w:hAnsi="Verdana"/>
          <w:color w:val="000000"/>
        </w:rPr>
        <w:t>Set a target to aim for. Then throw the dice four times each and work out how far each of you is from the target number. Whoever is the closer wins.</w:t>
      </w:r>
    </w:p>
    <w:p w14:paraId="7A1C1E81" w14:textId="77777777" w:rsidR="00676A09" w:rsidRDefault="00676A09" w:rsidP="00676A09">
      <w:pPr>
        <w:pStyle w:val="NormalWeb"/>
        <w:shd w:val="clear" w:color="auto" w:fill="FFFFFF"/>
        <w:rPr>
          <w:rFonts w:ascii="Verdana" w:hAnsi="Verdana"/>
          <w:color w:val="000000"/>
        </w:rPr>
      </w:pPr>
      <w:r>
        <w:rPr>
          <w:rFonts w:ascii="Verdana" w:hAnsi="Verdana"/>
          <w:color w:val="000000"/>
        </w:rPr>
        <w:t>There are two possible scoring systems:</w:t>
      </w:r>
    </w:p>
    <w:p w14:paraId="23CB2664" w14:textId="29679697" w:rsidR="00676A09" w:rsidRDefault="00676A09" w:rsidP="00676A09">
      <w:pPr>
        <w:numPr>
          <w:ilvl w:val="0"/>
          <w:numId w:val="8"/>
        </w:numPr>
        <w:shd w:val="clear" w:color="auto" w:fill="FFFFFF"/>
        <w:spacing w:beforeAutospacing="1" w:afterAutospacing="1"/>
        <w:rPr>
          <w:rFonts w:ascii="Verdana" w:hAnsi="Verdana"/>
          <w:color w:val="000000"/>
        </w:rPr>
      </w:pPr>
      <w:r>
        <w:rPr>
          <w:rFonts w:ascii="Verdana" w:hAnsi="Verdana"/>
          <w:color w:val="000000"/>
        </w:rPr>
        <w:t>A point for a win. The first person to reach</w:t>
      </w:r>
      <w:r>
        <w:rPr>
          <w:rFonts w:ascii="Verdana" w:hAnsi="Verdana"/>
          <w:color w:val="000000"/>
        </w:rPr>
        <w:t xml:space="preserve"> 10</w:t>
      </w:r>
      <w:r>
        <w:rPr>
          <w:rFonts w:ascii="Verdana" w:hAnsi="Verdana"/>
          <w:color w:val="000000"/>
        </w:rPr>
        <w:t> wins the game</w:t>
      </w:r>
    </w:p>
    <w:p w14:paraId="438C878B" w14:textId="589B771F" w:rsidR="00676A09" w:rsidRDefault="00676A09" w:rsidP="00676A09">
      <w:pPr>
        <w:numPr>
          <w:ilvl w:val="0"/>
          <w:numId w:val="8"/>
        </w:numPr>
        <w:shd w:val="clear" w:color="auto" w:fill="FFFFFF"/>
        <w:spacing w:beforeAutospacing="1" w:afterAutospacing="1"/>
        <w:rPr>
          <w:rFonts w:ascii="Verdana" w:hAnsi="Verdana"/>
          <w:color w:val="000000"/>
        </w:rPr>
      </w:pPr>
      <w:r>
        <w:rPr>
          <w:rFonts w:ascii="Verdana" w:hAnsi="Verdana"/>
          <w:color w:val="000000"/>
        </w:rPr>
        <w:t>Work out the difference between the two four-digit numbers and the target number after each round. Keep a running total. First to</w:t>
      </w:r>
      <w:r w:rsidR="00B74D77">
        <w:rPr>
          <w:rFonts w:ascii="Verdana" w:hAnsi="Verdana"/>
          <w:color w:val="000000"/>
        </w:rPr>
        <w:t xml:space="preserve"> 10000</w:t>
      </w:r>
      <w:r>
        <w:rPr>
          <w:rFonts w:ascii="Verdana" w:hAnsi="Verdana"/>
          <w:color w:val="000000"/>
        </w:rPr>
        <w:t> loses.</w:t>
      </w:r>
    </w:p>
    <w:p w14:paraId="0138C8B3" w14:textId="19C401BD" w:rsidR="00676A09" w:rsidRDefault="00676A09" w:rsidP="00676A09">
      <w:pPr>
        <w:pStyle w:val="Heading3"/>
        <w:shd w:val="clear" w:color="auto" w:fill="FFFFFF"/>
        <w:spacing w:before="0" w:after="0"/>
        <w:jc w:val="center"/>
        <w:rPr>
          <w:rFonts w:ascii="Verdana" w:hAnsi="Verdana"/>
          <w:color w:val="000000"/>
        </w:rPr>
      </w:pPr>
      <w:r>
        <w:rPr>
          <w:rFonts w:ascii="Verdana" w:hAnsi="Verdana"/>
          <w:color w:val="000000"/>
        </w:rPr>
        <w:lastRenderedPageBreak/>
        <w:t>Game</w:t>
      </w:r>
      <w:r>
        <w:rPr>
          <w:rFonts w:ascii="Verdana" w:hAnsi="Verdana"/>
          <w:color w:val="000000"/>
        </w:rPr>
        <w:t xml:space="preserve"> 3</w:t>
      </w:r>
    </w:p>
    <w:p w14:paraId="7A782F66" w14:textId="77777777" w:rsidR="00676A09" w:rsidRDefault="00676A09" w:rsidP="00676A09">
      <w:pPr>
        <w:pStyle w:val="NormalWeb"/>
        <w:shd w:val="clear" w:color="auto" w:fill="FFFFFF"/>
        <w:rPr>
          <w:rFonts w:ascii="Verdana" w:hAnsi="Verdana"/>
          <w:color w:val="000000"/>
        </w:rPr>
      </w:pPr>
      <w:r>
        <w:rPr>
          <w:rFonts w:ascii="Verdana" w:hAnsi="Verdana"/>
          <w:color w:val="000000"/>
        </w:rPr>
        <w:t>This game introduces a decimal point. The decimal point will take up one of the cells so this time the dice only needs to be thrown three times by each player. Choose a target. The winner is the one closer to the target.</w:t>
      </w:r>
    </w:p>
    <w:p w14:paraId="6FBF5AFB" w14:textId="77777777" w:rsidR="00676A09" w:rsidRDefault="00676A09" w:rsidP="00676A09">
      <w:pPr>
        <w:pStyle w:val="NormalWeb"/>
        <w:shd w:val="clear" w:color="auto" w:fill="FFFFFF"/>
        <w:rPr>
          <w:rFonts w:ascii="Verdana" w:hAnsi="Verdana"/>
          <w:color w:val="000000"/>
        </w:rPr>
      </w:pPr>
      <w:r>
        <w:rPr>
          <w:rFonts w:ascii="Verdana" w:hAnsi="Verdana"/>
          <w:color w:val="000000"/>
        </w:rPr>
        <w:t>Two possible versions:</w:t>
      </w:r>
    </w:p>
    <w:p w14:paraId="1B124F63" w14:textId="77777777" w:rsidR="00676A09" w:rsidRDefault="00676A09" w:rsidP="00676A09">
      <w:pPr>
        <w:numPr>
          <w:ilvl w:val="0"/>
          <w:numId w:val="9"/>
        </w:numPr>
        <w:shd w:val="clear" w:color="auto" w:fill="FFFFFF"/>
        <w:spacing w:before="100" w:beforeAutospacing="1" w:after="100" w:afterAutospacing="1"/>
        <w:rPr>
          <w:rFonts w:ascii="Verdana" w:hAnsi="Verdana"/>
          <w:color w:val="000000"/>
        </w:rPr>
      </w:pPr>
      <w:r>
        <w:rPr>
          <w:rFonts w:ascii="Verdana" w:hAnsi="Verdana"/>
          <w:color w:val="000000"/>
        </w:rPr>
        <w:t>each player decides in advance where they want to put the decimal point before taking turns to throw the dice</w:t>
      </w:r>
    </w:p>
    <w:p w14:paraId="287C5AB7" w14:textId="77777777" w:rsidR="00676A09" w:rsidRDefault="00676A09" w:rsidP="00676A09">
      <w:pPr>
        <w:numPr>
          <w:ilvl w:val="0"/>
          <w:numId w:val="9"/>
        </w:numPr>
        <w:shd w:val="clear" w:color="auto" w:fill="FFFFFF"/>
        <w:spacing w:before="100" w:beforeAutospacing="1" w:after="100" w:afterAutospacing="1"/>
        <w:rPr>
          <w:rFonts w:ascii="Verdana" w:hAnsi="Verdana"/>
          <w:color w:val="000000"/>
        </w:rPr>
      </w:pPr>
      <w:r>
        <w:rPr>
          <w:rFonts w:ascii="Verdana" w:hAnsi="Verdana"/>
          <w:color w:val="000000"/>
        </w:rPr>
        <w:t>each player throws the dice three times and </w:t>
      </w:r>
      <w:r>
        <w:rPr>
          <w:rStyle w:val="Strong"/>
          <w:rFonts w:ascii="Verdana" w:eastAsia="ヒラギノ角ゴ Pro W3" w:hAnsi="Verdana"/>
          <w:color w:val="000000"/>
        </w:rPr>
        <w:t>then</w:t>
      </w:r>
      <w:r>
        <w:rPr>
          <w:rFonts w:ascii="Verdana" w:hAnsi="Verdana"/>
          <w:color w:val="000000"/>
        </w:rPr>
        <w:t> decides where to place the digits and the decimal point.</w:t>
      </w:r>
    </w:p>
    <w:p w14:paraId="45B0D87A" w14:textId="77777777" w:rsidR="00676A09" w:rsidRDefault="00676A09" w:rsidP="00676A09">
      <w:pPr>
        <w:pStyle w:val="NormalWeb"/>
        <w:shd w:val="clear" w:color="auto" w:fill="FFFFFF"/>
        <w:rPr>
          <w:rFonts w:ascii="Verdana" w:hAnsi="Verdana"/>
          <w:color w:val="000000"/>
        </w:rPr>
      </w:pPr>
      <w:r>
        <w:rPr>
          <w:rFonts w:ascii="Verdana" w:hAnsi="Verdana"/>
          <w:color w:val="000000"/>
        </w:rPr>
        <w:t>Again, two different scoring systems are possible.</w:t>
      </w:r>
    </w:p>
    <w:p w14:paraId="2C6D8A6D" w14:textId="6A2DBF43" w:rsidR="00676A09" w:rsidRDefault="00676A09" w:rsidP="00676A09">
      <w:pPr>
        <w:pStyle w:val="Heading3"/>
        <w:shd w:val="clear" w:color="auto" w:fill="FFFFFF"/>
        <w:spacing w:before="0" w:after="0"/>
        <w:jc w:val="center"/>
        <w:rPr>
          <w:rFonts w:ascii="Verdana" w:hAnsi="Verdana"/>
          <w:color w:val="000000"/>
        </w:rPr>
      </w:pPr>
      <w:r>
        <w:rPr>
          <w:rFonts w:ascii="Verdana" w:hAnsi="Verdana"/>
          <w:color w:val="000000"/>
        </w:rPr>
        <w:t>Game</w:t>
      </w:r>
      <w:r>
        <w:rPr>
          <w:rFonts w:ascii="Verdana" w:hAnsi="Verdana"/>
          <w:color w:val="000000"/>
        </w:rPr>
        <w:t xml:space="preserve"> 5</w:t>
      </w:r>
    </w:p>
    <w:p w14:paraId="016443BB" w14:textId="77777777" w:rsidR="00676A09" w:rsidRDefault="00676A09" w:rsidP="00676A09">
      <w:pPr>
        <w:pStyle w:val="NormalWeb"/>
        <w:shd w:val="clear" w:color="auto" w:fill="FFFFFF"/>
        <w:rPr>
          <w:rFonts w:ascii="Verdana" w:hAnsi="Verdana"/>
          <w:color w:val="000000"/>
        </w:rPr>
      </w:pPr>
      <w:r>
        <w:rPr>
          <w:rFonts w:ascii="Verdana" w:hAnsi="Verdana"/>
          <w:color w:val="000000"/>
        </w:rPr>
        <w:t>This is the nasty version!</w:t>
      </w:r>
    </w:p>
    <w:p w14:paraId="7E86FF06" w14:textId="77777777" w:rsidR="00676A09" w:rsidRDefault="00676A09" w:rsidP="00676A09">
      <w:pPr>
        <w:pStyle w:val="NormalWeb"/>
        <w:shd w:val="clear" w:color="auto" w:fill="FFFFFF"/>
        <w:rPr>
          <w:rFonts w:ascii="Verdana" w:hAnsi="Verdana"/>
          <w:color w:val="000000"/>
        </w:rPr>
      </w:pPr>
      <w:r>
        <w:rPr>
          <w:rFonts w:ascii="Verdana" w:hAnsi="Verdana"/>
          <w:color w:val="000000"/>
        </w:rPr>
        <w:t>Play any of the games above. This time you can choose to keep your number and put it in one of your cells, </w:t>
      </w:r>
      <w:r>
        <w:rPr>
          <w:rStyle w:val="Strong"/>
          <w:rFonts w:ascii="Verdana" w:eastAsia="ヒラギノ角ゴ Pro W3" w:hAnsi="Verdana"/>
          <w:color w:val="000000"/>
        </w:rPr>
        <w:t>OR</w:t>
      </w:r>
      <w:r>
        <w:rPr>
          <w:rFonts w:ascii="Verdana" w:hAnsi="Verdana"/>
          <w:color w:val="000000"/>
        </w:rPr>
        <w:t> give it to your partner and tell them which cell to put it in. You might lose a friend this way! It's really important to take turns to start each round if this game is going to be fair.</w:t>
      </w:r>
    </w:p>
    <w:p w14:paraId="1BF27BD3" w14:textId="77777777" w:rsidR="00676A09" w:rsidRDefault="00676A09" w:rsidP="00676A09">
      <w:pPr>
        <w:pStyle w:val="NormalWeb"/>
        <w:shd w:val="clear" w:color="auto" w:fill="FFFFFF"/>
        <w:rPr>
          <w:rFonts w:ascii="Verdana" w:hAnsi="Verdana"/>
          <w:color w:val="000000"/>
        </w:rPr>
      </w:pPr>
      <w:r>
        <w:rPr>
          <w:rFonts w:ascii="Verdana" w:hAnsi="Verdana"/>
          <w:color w:val="000000"/>
        </w:rPr>
        <w:t>This becomes even nastier when you play the games above with more than two people.</w:t>
      </w:r>
    </w:p>
    <w:p w14:paraId="40850938" w14:textId="4E4253AB" w:rsidR="00676A09" w:rsidRDefault="00676A09" w:rsidP="00676A09">
      <w:pPr>
        <w:pStyle w:val="Heading3"/>
        <w:shd w:val="clear" w:color="auto" w:fill="FFFFFF"/>
        <w:spacing w:before="0" w:after="0"/>
        <w:jc w:val="center"/>
        <w:rPr>
          <w:rFonts w:ascii="Verdana" w:hAnsi="Verdana"/>
          <w:color w:val="000000"/>
        </w:rPr>
      </w:pPr>
      <w:r>
        <w:rPr>
          <w:rFonts w:ascii="Verdana" w:hAnsi="Verdana"/>
          <w:color w:val="000000"/>
        </w:rPr>
        <w:t>Game</w:t>
      </w:r>
      <w:r>
        <w:rPr>
          <w:rFonts w:ascii="Verdana" w:hAnsi="Verdana"/>
          <w:color w:val="000000"/>
        </w:rPr>
        <w:t xml:space="preserve"> 6</w:t>
      </w:r>
    </w:p>
    <w:p w14:paraId="4ABF92B1" w14:textId="77777777" w:rsidR="00676A09" w:rsidRDefault="00676A09" w:rsidP="00676A09">
      <w:pPr>
        <w:pStyle w:val="NormalWeb"/>
        <w:shd w:val="clear" w:color="auto" w:fill="FFFFFF"/>
        <w:rPr>
          <w:rFonts w:ascii="Verdana" w:hAnsi="Verdana"/>
          <w:color w:val="000000"/>
        </w:rPr>
      </w:pPr>
      <w:r>
        <w:rPr>
          <w:rFonts w:ascii="Verdana" w:hAnsi="Verdana"/>
          <w:color w:val="000000"/>
        </w:rPr>
        <w:t>A cooperative game rather than a competitive one - for three or more people.</w:t>
      </w:r>
    </w:p>
    <w:p w14:paraId="326B78FA" w14:textId="77777777" w:rsidR="00676A09" w:rsidRDefault="00676A09" w:rsidP="00676A09">
      <w:pPr>
        <w:pStyle w:val="NormalWeb"/>
        <w:shd w:val="clear" w:color="auto" w:fill="FFFFFF"/>
        <w:rPr>
          <w:rFonts w:ascii="Verdana" w:hAnsi="Verdana"/>
          <w:color w:val="000000"/>
        </w:rPr>
      </w:pPr>
      <w:r>
        <w:rPr>
          <w:rFonts w:ascii="Verdana" w:hAnsi="Verdana"/>
          <w:color w:val="000000"/>
        </w:rPr>
        <w:t>Choose any of the games above. Decide in advance which of you will get the closest to the target, who will be second closest, third, fourth etc. Now work together to decide in whose cells the numbers should be placed, and where.</w:t>
      </w:r>
    </w:p>
    <w:p w14:paraId="5848F440" w14:textId="07CB90D2" w:rsidR="0048090B" w:rsidRPr="00676A09" w:rsidRDefault="0048090B" w:rsidP="00676A09"/>
    <w:sectPr w:rsidR="0048090B" w:rsidRPr="00676A09"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B74D77"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5CDF6047" w:rsidR="00F062D3" w:rsidRPr="006C4639" w:rsidRDefault="00F062D3" w:rsidP="0073075F">
    <w:pPr>
      <w:pStyle w:val="HeaderFooter"/>
    </w:pPr>
    <w:r w:rsidRPr="006C4639">
      <w:t>nrich.maths.org/</w:t>
    </w:r>
    <w:r w:rsidR="002A01AD">
      <w:t>6</w:t>
    </w:r>
    <w:r w:rsidR="00676A09">
      <w:t>605</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68B607C5" w:rsidR="00693AA4" w:rsidRPr="00BD31C6" w:rsidRDefault="00676A09"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Nice or Nasty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8B607C5" w:rsidR="00693AA4" w:rsidRPr="00BD31C6" w:rsidRDefault="00676A09"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Nice or Nasty</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154766A8"/>
    <w:multiLevelType w:val="multilevel"/>
    <w:tmpl w:val="0E9A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918BD"/>
    <w:multiLevelType w:val="multilevel"/>
    <w:tmpl w:val="9A1E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64F1B"/>
    <w:multiLevelType w:val="multilevel"/>
    <w:tmpl w:val="014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7"/>
  </w:num>
  <w:num w:numId="3" w16cid:durableId="1751465293">
    <w:abstractNumId w:val="4"/>
  </w:num>
  <w:num w:numId="4" w16cid:durableId="1899629765">
    <w:abstractNumId w:val="8"/>
  </w:num>
  <w:num w:numId="5" w16cid:durableId="1683243625">
    <w:abstractNumId w:val="6"/>
  </w:num>
  <w:num w:numId="6" w16cid:durableId="1544556266">
    <w:abstractNumId w:val="2"/>
  </w:num>
  <w:num w:numId="7" w16cid:durableId="409545439">
    <w:abstractNumId w:val="5"/>
  </w:num>
  <w:num w:numId="8" w16cid:durableId="1845320578">
    <w:abstractNumId w:val="1"/>
  </w:num>
  <w:num w:numId="9" w16cid:durableId="1690597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53C34"/>
    <w:rsid w:val="00580C55"/>
    <w:rsid w:val="005B20B9"/>
    <w:rsid w:val="005C0797"/>
    <w:rsid w:val="00613CF9"/>
    <w:rsid w:val="006527DC"/>
    <w:rsid w:val="00676A09"/>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74D77"/>
    <w:rsid w:val="00BB40AA"/>
    <w:rsid w:val="00BB59A8"/>
    <w:rsid w:val="00BD31C6"/>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676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676A09"/>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locked/>
    <w:rsid w:val="00676A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275789974">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rich.maths.org/67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rich.maths.org/content/id/6605/Nice%20or%20Nasty%20Score.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2114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2575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Gallagher</cp:lastModifiedBy>
  <cp:revision>3</cp:revision>
  <cp:lastPrinted>2023-02-07T15:46:00Z</cp:lastPrinted>
  <dcterms:created xsi:type="dcterms:W3CDTF">2023-02-14T08:34:00Z</dcterms:created>
  <dcterms:modified xsi:type="dcterms:W3CDTF">2023-02-14T08:34:00Z</dcterms:modified>
</cp:coreProperties>
</file>