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Consider these solids: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sphere of radius 1cm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solid cylinder with height 4/3 cm and radius 1cm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solid circular cone with base radius 1cm and height 4cm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solid cylinder of height 4/9 cm with a hole drilled through it, having an annular (ring-shaped) cross-section with internal radius 1cm and external radius 2cm.</w:t>
      </w:r>
    </w:p>
    <w:p w:rsidR="00000000" w:rsidDel="00000000" w:rsidP="00000000" w:rsidRDefault="00000000" w:rsidRPr="00000000" w14:paraId="00000006">
      <w:pPr>
        <w:shd w:fill="ffffff" w:val="clear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Can you sketch what each solid would look like?</w:t>
      </w:r>
    </w:p>
    <w:p w:rsidR="00000000" w:rsidDel="00000000" w:rsidP="00000000" w:rsidRDefault="00000000" w:rsidRPr="00000000" w14:paraId="00000008">
      <w:pPr>
        <w:shd w:fill="ffffff" w:val="clear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Can you work out the volume of each solid?</w:t>
      </w:r>
    </w:p>
    <w:p w:rsidR="00000000" w:rsidDel="00000000" w:rsidP="00000000" w:rsidRDefault="00000000" w:rsidRPr="00000000" w14:paraId="00000009">
      <w:pPr>
        <w:shd w:fill="ffffff" w:val="clear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Experiments are conducted where a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 solid is chosen and has a string firmly attached at a fixed point. The solid is then lowered at a rate of 1cm per minute into a beaker of water and the height of displaced water is measured. </w:t>
      </w:r>
    </w:p>
    <w:p w:rsidR="00000000" w:rsidDel="00000000" w:rsidP="00000000" w:rsidRDefault="00000000" w:rsidRPr="00000000" w14:paraId="0000000B">
      <w:pPr>
        <w:shd w:fill="ffffff" w:val="clear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The results are measured on the following chart:</w:t>
      </w:r>
    </w:p>
    <w:p w:rsidR="00000000" w:rsidDel="00000000" w:rsidP="00000000" w:rsidRDefault="00000000" w:rsidRPr="00000000" w14:paraId="0000000D">
      <w:pPr>
        <w:shd w:fill="ffffff" w:val="clear"/>
        <w:jc w:val="center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</w:rPr>
        <w:drawing>
          <wp:inline distB="0" distT="0" distL="0" distR="0">
            <wp:extent cx="5114925" cy="3476625"/>
            <wp:effectExtent b="0" l="0" r="0" t="0"/>
            <wp:docPr descr="charts.jpg" id="4" name="image1.jpg"/>
            <a:graphic>
              <a:graphicData uri="http://schemas.openxmlformats.org/drawingml/2006/picture">
                <pic:pic>
                  <pic:nvPicPr>
                    <pic:cNvPr descr="charts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3476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i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highlight w:val="white"/>
          <w:rtl w:val="0"/>
        </w:rPr>
        <w:t xml:space="preserve">Can you work out what the two axes represent?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highlight w:val="white"/>
          <w:rtl w:val="0"/>
        </w:rPr>
        <w:t xml:space="preserve">Can you work out which curve corresponds to which solid and in which orientation it is lowered into the beaker? (Note: One solid is used twice, in two different orientations).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highlight w:val="white"/>
          <w:rtl w:val="0"/>
        </w:rPr>
        <w:t xml:space="preserve">Could you sketch the curve for the same solids in other orientations? What about different solids?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sz w:val="22"/>
          <w:szCs w:val="22"/>
          <w:highlight w:val="white"/>
          <w:rtl w:val="0"/>
        </w:rPr>
        <w:t xml:space="preserve">Extension task: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2"/>
          <w:szCs w:val="22"/>
          <w:highlight w:val="white"/>
          <w:rtl w:val="0"/>
        </w:rPr>
        <w:t xml:space="preserve">Can you find equations which represent the volumes of the immersed parts of the solids? They vary i</w:t>
      </w: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highlight w:val="white"/>
          <w:rtl w:val="0"/>
        </w:rPr>
        <w:t xml:space="preserve">n difficulty.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highlight w:val="white"/>
          <w:rtl w:val="0"/>
        </w:rPr>
        <w:t xml:space="preserve">I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2"/>
          <w:szCs w:val="22"/>
          <w:highlight w:val="white"/>
          <w:rtl w:val="0"/>
        </w:rPr>
        <w:t xml:space="preserve">f you cannot find the equation explicitly, can you describe clearly what needs to be found?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http://nrich.maths.org/6439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/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50800</wp:posOffset>
              </wp:positionV>
              <wp:extent cx="6452870" cy="1005889"/>
              <wp:effectExtent b="0" l="0" r="0" t="0"/>
              <wp:wrapSquare wrapText="bothSides" distB="0" distT="0" distL="114300" distR="114300"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13750"/>
                        <a:ext cx="6452870" cy="1005889"/>
                        <a:chOff x="2119550" y="3313750"/>
                        <a:chExt cx="6453325" cy="866300"/>
                      </a:xfrm>
                    </wpg:grpSpPr>
                    <wpg:grpSp>
                      <wpg:cNvGrpSpPr/>
                      <wpg:grpSpPr>
                        <a:xfrm>
                          <a:off x="2119565" y="3313759"/>
                          <a:ext cx="6453310" cy="866291"/>
                          <a:chOff x="0" y="-66191"/>
                          <a:chExt cx="6453310" cy="866291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4528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260790" y="10010"/>
                            <a:ext cx="6192520" cy="53975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0044AA"/>
                              </a:gs>
                              <a:gs pos="517">
                                <a:srgbClr val="0044AA"/>
                              </a:gs>
                              <a:gs pos="46630">
                                <a:srgbClr val="6C61A6"/>
                              </a:gs>
                              <a:gs pos="63729">
                                <a:srgbClr val="9AADD9"/>
                              </a:gs>
                              <a:gs pos="80828">
                                <a:srgbClr val="BCD7F4"/>
                              </a:gs>
                              <a:gs pos="95335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10800000" scaled="0"/>
                          </a:gra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38100" lIns="88900" spcFirstLastPara="1" rIns="88900" wrap="square" tIns="38100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1924202" y="-66191"/>
                            <a:ext cx="4499700" cy="5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Immersion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120" w:before="0" w:line="264.0000057220459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152400" lIns="152400" spcFirstLastPara="1" rIns="152400" wrap="square" tIns="1524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50800</wp:posOffset>
              </wp:positionV>
              <wp:extent cx="6452870" cy="1005889"/>
              <wp:effectExtent b="0" l="0" r="0" t="0"/>
              <wp:wrapSquare wrapText="bothSides" distB="0" distT="0" distL="114300" distR="114300"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10058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/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7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3310" cy="800100"/>
                          <a:chOff x="0" y="0"/>
                          <a:chExt cx="645331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4528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60790" y="10010"/>
                            <a:ext cx="6192520" cy="53975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0044AA"/>
                              </a:gs>
                              <a:gs pos="517">
                                <a:srgbClr val="0044AA"/>
                              </a:gs>
                              <a:gs pos="46630">
                                <a:srgbClr val="6C61A6"/>
                              </a:gs>
                              <a:gs pos="63729">
                                <a:srgbClr val="9AADD9"/>
                              </a:gs>
                              <a:gs pos="80828">
                                <a:srgbClr val="BCD7F4"/>
                              </a:gs>
                              <a:gs pos="95335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10800000" scaled="0"/>
                          </a:gradFill>
                          <a:ln cap="flat" cmpd="sng" w="12700">
                            <a:solidFill>
                              <a:srgbClr val="00007B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38100" lIns="88900" spcFirstLastPara="1" rIns="88900" wrap="square" tIns="38100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3402" y="1234"/>
                            <a:ext cx="449961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What’s it Worth?</w:t>
                              </w:r>
                            </w:p>
                          </w:txbxContent>
                        </wps:txbx>
                        <wps:bodyPr anchorCtr="0" anchor="t" bIns="152400" lIns="152400" spcFirstLastPara="1" rIns="152400" wrap="square" tIns="1524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 w:default="1">
    <w:name w:val="Normal"/>
    <w:qFormat w:val="1"/>
    <w:rsid w:val="00E80B52"/>
    <w:rPr>
      <w:sz w:val="24"/>
      <w:szCs w:val="24"/>
      <w:lang w:eastAsia="en-US" w:val="en-US"/>
    </w:rPr>
  </w:style>
  <w:style w:type="paragraph" w:styleId="Heading1">
    <w:name w:val="heading 1"/>
    <w:next w:val="Body"/>
    <w:qFormat w:val="1"/>
    <w:rsid w:val="00E80B52"/>
    <w:pPr>
      <w:keepNext w:val="1"/>
      <w:spacing w:after="140" w:line="264" w:lineRule="auto"/>
      <w:outlineLvl w:val="0"/>
    </w:pPr>
    <w:rPr>
      <w:rFonts w:ascii="Helvetica Neue" w:eastAsia="ヒラギノ角ゴ Pro W3" w:hAnsi="Helvetica Neue"/>
      <w:b w:val="1"/>
      <w:color w:val="000000"/>
      <w:sz w:val="28"/>
      <w:lang w:eastAsia="en-US" w:val="en-US"/>
    </w:rPr>
  </w:style>
  <w:style w:type="paragraph" w:styleId="Heading2">
    <w:name w:val="heading 2"/>
    <w:next w:val="Body"/>
    <w:autoRedefine w:val="1"/>
    <w:qFormat w:val="1"/>
    <w:rsid w:val="00E80B52"/>
    <w:pPr>
      <w:keepNext w:val="1"/>
      <w:spacing w:after="120" w:before="120" w:line="264" w:lineRule="auto"/>
      <w:outlineLvl w:val="1"/>
    </w:pPr>
    <w:rPr>
      <w:rFonts w:ascii="Helvetica Neue" w:eastAsia="ヒラギノ角ゴ Pro W3" w:hAnsi="Helvetica Neue"/>
      <w:b w:val="1"/>
      <w:color w:val="000000"/>
      <w:sz w:val="24"/>
      <w:lang w:eastAsia="en-US" w:val="en-US"/>
    </w:rPr>
  </w:style>
  <w:style w:type="paragraph" w:styleId="Heading3">
    <w:name w:val="heading 3"/>
    <w:basedOn w:val="Normal"/>
    <w:next w:val="Normal"/>
    <w:qFormat w:val="1"/>
    <w:locked w:val="1"/>
    <w:rsid w:val="00774FB4"/>
    <w:pPr>
      <w:keepNext w:val="1"/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Footer" w:customStyle="1">
    <w:name w:val="Header &amp; Footer"/>
    <w:autoRedefine w:val="1"/>
    <w:rsid w:val="00E716D3"/>
    <w:pPr>
      <w:tabs>
        <w:tab w:val="right" w:pos="9632"/>
      </w:tabs>
      <w:jc w:val="center"/>
    </w:pPr>
    <w:rPr>
      <w:rFonts w:ascii="Helvetica" w:eastAsia="ヒラギノ角ゴ Pro W3" w:hAnsi="Helvetica"/>
      <w:color w:val="000000"/>
      <w:lang w:eastAsia="en-US" w:val="en-US"/>
    </w:rPr>
  </w:style>
  <w:style w:type="paragraph" w:styleId="Body" w:customStyle="1">
    <w:name w:val="Body"/>
    <w:rsid w:val="00E80B52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eastAsia="en-US" w:val="en-US"/>
    </w:rPr>
  </w:style>
  <w:style w:type="paragraph" w:styleId="BodyBullet" w:customStyle="1">
    <w:name w:val="Body Bullet"/>
    <w:rsid w:val="00E80B52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eastAsia="en-US" w:val="en-US"/>
    </w:rPr>
  </w:style>
  <w:style w:type="paragraph" w:styleId="Title">
    <w:name w:val="Title"/>
    <w:next w:val="Body"/>
    <w:autoRedefine w:val="1"/>
    <w:qFormat w:val="1"/>
    <w:rsid w:val="00170674"/>
    <w:pPr>
      <w:keepNext w:val="1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cs="Tahoma" w:eastAsia="ヒラギノ角ゴ Pro W3" w:hAnsi="Tahoma"/>
      <w:b w:val="1"/>
      <w:color w:val="ffffff"/>
      <w:sz w:val="48"/>
      <w:lang w:eastAsia="en-US" w:val="en-US"/>
    </w:rPr>
  </w:style>
  <w:style w:type="paragraph" w:styleId="FreeForm" w:customStyle="1">
    <w:name w:val="Free Form"/>
    <w:rsid w:val="00E80B52"/>
    <w:rPr>
      <w:rFonts w:ascii="Helvetica" w:eastAsia="ヒラギノ角ゴ Pro W3" w:hAnsi="Helvetica"/>
      <w:color w:val="000000"/>
      <w:sz w:val="24"/>
      <w:lang w:eastAsia="en-US" w:val="en-US"/>
    </w:rPr>
  </w:style>
  <w:style w:type="paragraph" w:styleId="Header">
    <w:name w:val="header"/>
    <w:basedOn w:val="Normal"/>
    <w:locked w:val="1"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 w:val="1"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locked w:val="1"/>
    <w:rsid w:val="00681649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E6104A"/>
    <w:pPr>
      <w:ind w:left="720"/>
      <w:contextualSpacing w:val="1"/>
    </w:pPr>
  </w:style>
  <w:style w:type="paragraph" w:styleId="BalloonText">
    <w:name w:val="Balloon Text"/>
    <w:basedOn w:val="Normal"/>
    <w:link w:val="BalloonTextChar"/>
    <w:locked w:val="1"/>
    <w:rsid w:val="00E6104A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E6104A"/>
    <w:rPr>
      <w:rFonts w:ascii="Tahoma" w:cs="Tahoma" w:hAnsi="Tahoma"/>
      <w:sz w:val="16"/>
      <w:szCs w:val="16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Drev9Ery03S3R1Hz/kPaXwkAyg==">AMUW2mXitw2dOQdtLpRlEETj0qXFppDLyiixC0ZynzphfSKQalxMrbgqliluKS1Y7+aYX96WVRw8/Qo58LBcxwlqsGdwO34LTlzYXWdNCBfo7/togGg8nDw=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2015-06-24T15:32:00Z</dcterms:created>
  <dc:creator>Alison Kiddle</dc:creator>
</cp:coreProperties>
</file>