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8581" w14:textId="77777777" w:rsidR="008D5BBF" w:rsidRDefault="008D5BBF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is a 100 grid with some numbers shaded:</w:t>
      </w:r>
    </w:p>
    <w:p w14:paraId="61B8A7CB" w14:textId="46855176" w:rsidR="008D5BBF" w:rsidRDefault="008D5BBF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392EFA4" wp14:editId="0FB25F5C">
            <wp:extent cx="4464000" cy="4568854"/>
            <wp:effectExtent l="0" t="0" r="0" b="3175"/>
            <wp:docPr id="1545408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08971" name="Picture 15454089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4000" cy="456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A061" w14:textId="77777777" w:rsidR="00DE1083" w:rsidRDefault="008D5BBF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do all the numbers shaded blue have in common?</w:t>
      </w:r>
      <w:r>
        <w:rPr>
          <w:rFonts w:ascii="Verdana" w:hAnsi="Verdana"/>
          <w:color w:val="000000"/>
        </w:rPr>
        <w:br/>
        <w:t>What do you notice about all the numbers shaded pink?</w:t>
      </w:r>
      <w:r>
        <w:rPr>
          <w:rFonts w:ascii="Verdana" w:hAnsi="Verdana"/>
          <w:color w:val="000000"/>
        </w:rPr>
        <w:br/>
        <w:t>Can you work out why two of the numbers are shaded in a purple colour?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54ACB8B1" w14:textId="77777777" w:rsidR="00DE1083" w:rsidRDefault="00DE1083">
      <w:pPr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</w:rPr>
        <w:br w:type="page"/>
      </w:r>
    </w:p>
    <w:p w14:paraId="19178160" w14:textId="63161B1E" w:rsidR="008D5BBF" w:rsidRDefault="00E53A5E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H</w:t>
      </w:r>
      <w:r w:rsidR="008D5BBF">
        <w:rPr>
          <w:rFonts w:ascii="Verdana" w:hAnsi="Verdana"/>
          <w:color w:val="000000"/>
        </w:rPr>
        <w:t>ere is part of a 100 square shaded in a different way:</w:t>
      </w:r>
    </w:p>
    <w:p w14:paraId="4FB7A5D0" w14:textId="1E25060C" w:rsidR="008D5BBF" w:rsidRDefault="00613C57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D65BB53" wp14:editId="6EE98B1C">
            <wp:extent cx="1339200" cy="1370467"/>
            <wp:effectExtent l="0" t="0" r="0" b="1270"/>
            <wp:docPr id="13698924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92409" name="Picture 13698924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9200" cy="137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C6EDC" w14:textId="1AE04E8D" w:rsidR="00613C57" w:rsidRDefault="008D5BBF" w:rsidP="00E8462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explain the shading this time?</w:t>
      </w:r>
    </w:p>
    <w:p w14:paraId="2B4BB075" w14:textId="58BB59AF" w:rsidR="008D5BBF" w:rsidRDefault="008D5BBF" w:rsidP="008D5BB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are some more parts of the 100 square, each one shaded according to different rules. Can you work out what the rules are for each?</w:t>
      </w:r>
      <w:r>
        <w:rPr>
          <w:rFonts w:ascii="Verdana" w:hAnsi="Verdana"/>
          <w:color w:val="000000"/>
        </w:rPr>
        <w:br/>
        <w:t>Is there only one solution each time?</w:t>
      </w:r>
    </w:p>
    <w:p w14:paraId="5C84F99E" w14:textId="378017C7" w:rsidR="00613C57" w:rsidRDefault="00613C57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AC3FDF1" wp14:editId="4BE0FD1E">
            <wp:extent cx="1339200" cy="1370588"/>
            <wp:effectExtent l="0" t="0" r="0" b="1270"/>
            <wp:docPr id="13001590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59066" name="Picture 13001590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9200" cy="137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CA264" w14:textId="3FEC04E7" w:rsidR="00613C57" w:rsidRDefault="00613C57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507B9A0" wp14:editId="3DD73587">
            <wp:extent cx="1339200" cy="1370466"/>
            <wp:effectExtent l="0" t="0" r="0" b="1270"/>
            <wp:docPr id="11998380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38061" name="Picture 11998380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9200" cy="137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3928" w14:textId="4F0C2E6A" w:rsidR="00613C57" w:rsidRPr="00AE3047" w:rsidRDefault="00613C57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15D85AE" wp14:editId="79821D6B">
            <wp:extent cx="1339200" cy="1370466"/>
            <wp:effectExtent l="0" t="0" r="0" b="1270"/>
            <wp:docPr id="17270715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71564" name="Picture 17270715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9200" cy="137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C57" w:rsidRPr="00AE3047" w:rsidSect="00A539FE">
      <w:headerReference w:type="even" r:id="rId13"/>
      <w:headerReference w:type="default" r:id="rId14"/>
      <w:footerReference w:type="even" r:id="rId15"/>
      <w:footerReference w:type="default" r:id="rId16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E53A5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A7485CB" w:rsidR="00F062D3" w:rsidRPr="006C4639" w:rsidRDefault="00F062D3" w:rsidP="0073075F">
    <w:pPr>
      <w:pStyle w:val="HeaderFooter"/>
    </w:pPr>
    <w:r w:rsidRPr="006C4639">
      <w:t>nrich.maths.org/</w:t>
    </w:r>
    <w:r w:rsidR="00311B47">
      <w:t>5429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04E65E7" w:rsidR="00693AA4" w:rsidRPr="00BD31C6" w:rsidRDefault="00311B47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Multiples Grid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04E65E7" w:rsidR="00693AA4" w:rsidRPr="00BD31C6" w:rsidRDefault="00311B47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Multiples Grid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24FA"/>
    <w:rsid w:val="000D5674"/>
    <w:rsid w:val="000E1187"/>
    <w:rsid w:val="000E77EA"/>
    <w:rsid w:val="001031EA"/>
    <w:rsid w:val="00113BE8"/>
    <w:rsid w:val="001233F1"/>
    <w:rsid w:val="00123871"/>
    <w:rsid w:val="001314CF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05C0C"/>
    <w:rsid w:val="00222AAD"/>
    <w:rsid w:val="00242F01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11B47"/>
    <w:rsid w:val="00330613"/>
    <w:rsid w:val="00361C4D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57"/>
    <w:rsid w:val="00613CF9"/>
    <w:rsid w:val="006527DC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5758"/>
    <w:rsid w:val="008B7EFF"/>
    <w:rsid w:val="008C2ACA"/>
    <w:rsid w:val="008C52F6"/>
    <w:rsid w:val="008D5BBF"/>
    <w:rsid w:val="008D7024"/>
    <w:rsid w:val="008E1132"/>
    <w:rsid w:val="008E13B3"/>
    <w:rsid w:val="008E2ECA"/>
    <w:rsid w:val="008E563B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92DDC"/>
    <w:rsid w:val="00AA4A32"/>
    <w:rsid w:val="00AC12A7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A58DD"/>
    <w:rsid w:val="00BB246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6E5C"/>
    <w:rsid w:val="00DE01AF"/>
    <w:rsid w:val="00DE0E1E"/>
    <w:rsid w:val="00DE1083"/>
    <w:rsid w:val="00DE4EDE"/>
    <w:rsid w:val="00DE6EBB"/>
    <w:rsid w:val="00E0354C"/>
    <w:rsid w:val="00E242EF"/>
    <w:rsid w:val="00E3331D"/>
    <w:rsid w:val="00E373A2"/>
    <w:rsid w:val="00E53A5E"/>
    <w:rsid w:val="00E63F34"/>
    <w:rsid w:val="00E716D3"/>
    <w:rsid w:val="00E75017"/>
    <w:rsid w:val="00E84624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7141D"/>
    <w:rsid w:val="00F75BB8"/>
    <w:rsid w:val="00F858D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Amy's Dominoes printable sheet</vt:lpstr>
    </vt:vector>
  </TitlesOfParts>
  <Company>MMP, University of Cambridge</Company>
  <LinksUpToDate>false</LinksUpToDate>
  <CharactersWithSpaces>504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Multiples Grid printable sheet</dc:title>
  <dc:creator>Alison Kiddle</dc:creator>
  <cp:lastModifiedBy>Jenny Gallagher</cp:lastModifiedBy>
  <cp:revision>3</cp:revision>
  <cp:lastPrinted>2023-09-28T13:49:00Z</cp:lastPrinted>
  <dcterms:created xsi:type="dcterms:W3CDTF">2023-10-16T16:37:00Z</dcterms:created>
  <dcterms:modified xsi:type="dcterms:W3CDTF">2023-10-16T16:37:00Z</dcterms:modified>
</cp:coreProperties>
</file>