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ACA2" w14:textId="48B1FFA9" w:rsidR="00EE4CBD" w:rsidRDefault="00EE4CBD" w:rsidP="00EE4CB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br/>
      </w:r>
      <w:r w:rsidRPr="00EE4CBD">
        <w:rPr>
          <w:rFonts w:ascii="Verdana" w:hAnsi="Verdana"/>
          <w:color w:val="000000"/>
          <w:position w:val="0"/>
          <w:lang w:val="en-GB" w:eastAsia="en-GB"/>
        </w:rPr>
        <w:t>What makes a shape a trapezium?</w:t>
      </w:r>
    </w:p>
    <w:p w14:paraId="738B791B" w14:textId="77777777" w:rsidR="00EE4CBD" w:rsidRDefault="00EE4CBD" w:rsidP="00EE4CB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188F9273" w14:textId="5B3AA2FC" w:rsidR="00EE4CBD" w:rsidRPr="00EE4CBD" w:rsidRDefault="00EE4CBD" w:rsidP="00EE4CB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EE4CBD">
        <w:rPr>
          <w:rFonts w:ascii="Verdana" w:hAnsi="Verdana"/>
          <w:color w:val="000000"/>
          <w:position w:val="0"/>
          <w:lang w:val="en-GB" w:eastAsia="en-GB"/>
        </w:rPr>
        <w:t>The diagonals of a trapezium divide it into four parts.</w:t>
      </w:r>
    </w:p>
    <w:p w14:paraId="1DCEBAAA" w14:textId="12478454" w:rsidR="006806D6" w:rsidRDefault="00EE4CBD" w:rsidP="00EE4CBD">
      <w:pPr>
        <w:shd w:val="clear" w:color="auto" w:fill="FFFFFF"/>
        <w:spacing w:before="240" w:after="240"/>
        <w:ind w:leftChars="0" w:left="0" w:firstLineChars="0" w:firstLine="0"/>
        <w:jc w:val="center"/>
        <w:rPr>
          <w:rFonts w:ascii="Verdana" w:eastAsia="Verdana" w:hAnsi="Verdana" w:cs="Verdana"/>
          <w:highlight w:val="white"/>
          <w:lang w:val="en-GB"/>
        </w:rPr>
      </w:pPr>
      <w:r>
        <w:rPr>
          <w:noProof/>
        </w:rPr>
        <w:drawing>
          <wp:inline distT="0" distB="0" distL="0" distR="0" wp14:anchorId="793B1B5F" wp14:editId="71781A90">
            <wp:extent cx="3550920" cy="2621280"/>
            <wp:effectExtent l="0" t="0" r="0" b="7620"/>
            <wp:docPr id="105407527" name="Picture 1" descr="Trapezium in four 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pezium in four par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highlight w:val="white"/>
          <w:lang w:val="en-GB"/>
        </w:rPr>
        <w:br/>
      </w:r>
    </w:p>
    <w:p w14:paraId="22145AB3" w14:textId="05EF528A" w:rsidR="00EE4CBD" w:rsidRPr="00EE4CBD" w:rsidRDefault="00EE4CBD" w:rsidP="00EE4CBD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ind w:leftChars="0" w:firstLineChars="0"/>
        <w:rPr>
          <w:rFonts w:ascii="Verdana" w:eastAsia="Verdana" w:hAnsi="Verdana" w:cs="Verdana"/>
          <w:lang w:val="en-GB"/>
        </w:rPr>
      </w:pPr>
      <w:r w:rsidRPr="00EE4CBD">
        <w:rPr>
          <w:rFonts w:ascii="Verdana" w:eastAsia="Verdana" w:hAnsi="Verdana" w:cs="Verdana"/>
          <w:lang w:val="en-GB"/>
        </w:rPr>
        <w:t>Can you create a trapezium where two of those parts are equal in area?</w:t>
      </w:r>
      <w:r>
        <w:rPr>
          <w:rFonts w:ascii="Verdana" w:eastAsia="Verdana" w:hAnsi="Verdana" w:cs="Verdana"/>
          <w:lang w:val="en-GB"/>
        </w:rPr>
        <w:br/>
      </w:r>
    </w:p>
    <w:p w14:paraId="45C97328" w14:textId="493E2A42" w:rsidR="00EE4CBD" w:rsidRPr="00EE4CBD" w:rsidRDefault="00EE4CBD" w:rsidP="00EE4CBD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ind w:leftChars="0" w:firstLineChars="0"/>
        <w:rPr>
          <w:rFonts w:ascii="Verdana" w:eastAsia="Verdana" w:hAnsi="Verdana" w:cs="Verdana"/>
          <w:lang w:val="en-GB"/>
        </w:rPr>
      </w:pPr>
      <w:r w:rsidRPr="00EE4CBD">
        <w:rPr>
          <w:rFonts w:ascii="Verdana" w:eastAsia="Verdana" w:hAnsi="Verdana" w:cs="Verdana"/>
          <w:lang w:val="en-GB"/>
        </w:rPr>
        <w:t>Can you create a trapezium where three of those parts are equal in area?</w:t>
      </w:r>
      <w:r>
        <w:rPr>
          <w:rFonts w:ascii="Verdana" w:eastAsia="Verdana" w:hAnsi="Verdana" w:cs="Verdana"/>
          <w:lang w:val="en-GB"/>
        </w:rPr>
        <w:br/>
      </w:r>
    </w:p>
    <w:p w14:paraId="5C538D8A" w14:textId="70E813AB" w:rsidR="00EE4CBD" w:rsidRPr="00EE4CBD" w:rsidRDefault="00EE4CBD" w:rsidP="00EE4CBD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ind w:leftChars="0" w:firstLineChars="0"/>
        <w:rPr>
          <w:rFonts w:ascii="Verdana" w:eastAsia="Verdana" w:hAnsi="Verdana" w:cs="Verdana"/>
          <w:lang w:val="en-GB"/>
        </w:rPr>
      </w:pPr>
      <w:r w:rsidRPr="00EE4CBD">
        <w:rPr>
          <w:rFonts w:ascii="Verdana" w:eastAsia="Verdana" w:hAnsi="Verdana" w:cs="Verdana"/>
          <w:lang w:val="en-GB"/>
        </w:rPr>
        <w:t>Can you create a trapezium where all four parts are equal in area?</w:t>
      </w:r>
      <w:r>
        <w:rPr>
          <w:rFonts w:ascii="Verdana" w:eastAsia="Verdana" w:hAnsi="Verdana" w:cs="Verdana"/>
          <w:lang w:val="en-GB"/>
        </w:rPr>
        <w:br/>
      </w:r>
    </w:p>
    <w:p w14:paraId="741498AF" w14:textId="41D64C92" w:rsidR="00EE4CBD" w:rsidRPr="00EE4CBD" w:rsidRDefault="00EE4CBD" w:rsidP="00EE4CBD">
      <w:pPr>
        <w:shd w:val="clear" w:color="auto" w:fill="FFFFFF"/>
        <w:spacing w:before="240" w:after="240"/>
        <w:ind w:leftChars="0" w:firstLineChars="0" w:firstLine="0"/>
        <w:rPr>
          <w:rFonts w:ascii="Verdana" w:eastAsia="Verdana" w:hAnsi="Verdana" w:cs="Verdana"/>
          <w:lang w:val="en-GB"/>
        </w:rPr>
      </w:pPr>
      <w:r w:rsidRPr="00EE4CBD">
        <w:rPr>
          <w:rFonts w:ascii="Verdana" w:eastAsia="Verdana" w:hAnsi="Verdana" w:cs="Verdana"/>
          <w:lang w:val="en-GB"/>
        </w:rPr>
        <w:t>In each case can you explain how much freedom you have?</w:t>
      </w:r>
    </w:p>
    <w:p w14:paraId="23FFD18B" w14:textId="55325680" w:rsidR="00EE4CBD" w:rsidRPr="00EE4CBD" w:rsidRDefault="00EE4CBD" w:rsidP="00EE4CBD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  <w:r w:rsidRPr="00EE4CBD">
        <w:rPr>
          <w:rFonts w:ascii="Verdana" w:eastAsia="Verdana" w:hAnsi="Verdana" w:cs="Verdana"/>
          <w:lang w:val="en-GB"/>
        </w:rPr>
        <w:t>Or, if any of those challenges are impossible, say why you think that.</w:t>
      </w:r>
    </w:p>
    <w:p w14:paraId="6EEC5292" w14:textId="275AC48B" w:rsidR="00ED1A1D" w:rsidRDefault="00ED1A1D" w:rsidP="006806D6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b/>
          <w:highlight w:val="white"/>
        </w:rPr>
      </w:pPr>
    </w:p>
    <w:p w14:paraId="7B288E04" w14:textId="77777777" w:rsidR="00ED1A1D" w:rsidRDefault="00ED1A1D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sectPr w:rsidR="00ED1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1107" w14:textId="77777777" w:rsidR="002F44B5" w:rsidRDefault="002F44B5">
      <w:pPr>
        <w:spacing w:line="240" w:lineRule="auto"/>
        <w:ind w:left="0" w:hanging="2"/>
      </w:pPr>
      <w:r>
        <w:separator/>
      </w:r>
    </w:p>
  </w:endnote>
  <w:endnote w:type="continuationSeparator" w:id="0">
    <w:p w14:paraId="0F12ABD4" w14:textId="77777777" w:rsidR="002F44B5" w:rsidRDefault="002F44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1ECAEF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E4CBD">
      <w:rPr>
        <w:rFonts w:ascii="Verdana" w:eastAsia="Helvetica Neue" w:hAnsi="Verdana" w:cs="Helvetica Neue"/>
        <w:i/>
        <w:sz w:val="20"/>
        <w:szCs w:val="20"/>
      </w:rPr>
      <w:t>4960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F3AB" w14:textId="77777777" w:rsidR="002F44B5" w:rsidRDefault="002F44B5">
      <w:pPr>
        <w:spacing w:line="240" w:lineRule="auto"/>
        <w:ind w:left="0" w:hanging="2"/>
      </w:pPr>
      <w:r>
        <w:separator/>
      </w:r>
    </w:p>
  </w:footnote>
  <w:footnote w:type="continuationSeparator" w:id="0">
    <w:p w14:paraId="199BAD2D" w14:textId="77777777" w:rsidR="002F44B5" w:rsidRDefault="002F44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3F32AC3" w:rsidR="00ED1A1D" w:rsidRDefault="00EE4CB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Trapezium Four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3F32AC3" w:rsidR="00ED1A1D" w:rsidRDefault="00EE4CB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Trapezium Four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07A"/>
    <w:multiLevelType w:val="multilevel"/>
    <w:tmpl w:val="B8B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C2757"/>
    <w:multiLevelType w:val="hybridMultilevel"/>
    <w:tmpl w:val="C2D645E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310058673">
    <w:abstractNumId w:val="0"/>
  </w:num>
  <w:num w:numId="2" w16cid:durableId="160638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2F44B5"/>
    <w:rsid w:val="00515904"/>
    <w:rsid w:val="00546C98"/>
    <w:rsid w:val="006806D6"/>
    <w:rsid w:val="007E3FE1"/>
    <w:rsid w:val="00A17590"/>
    <w:rsid w:val="00A405D7"/>
    <w:rsid w:val="00B048E3"/>
    <w:rsid w:val="00DB71F9"/>
    <w:rsid w:val="00ED1A1D"/>
    <w:rsid w:val="00E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4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2023-07-31T21:19:00Z</dcterms:created>
  <dcterms:modified xsi:type="dcterms:W3CDTF">2023-07-31T21:19:00Z</dcterms:modified>
</cp:coreProperties>
</file>