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A0" w:rsidRDefault="009F47A0" w:rsidP="009F47A0">
      <w:pPr>
        <w:rPr>
          <w:rFonts w:ascii="Verdana" w:hAnsi="Verdana"/>
          <w:b/>
          <w:color w:val="000000"/>
          <w:shd w:val="clear" w:color="auto" w:fill="FFFFFF"/>
        </w:rPr>
      </w:pPr>
    </w:p>
    <w:p w:rsidR="009F47A0" w:rsidRDefault="009F47A0" w:rsidP="009F47A0">
      <w:pPr>
        <w:rPr>
          <w:rFonts w:ascii="Verdana" w:hAnsi="Verdana"/>
          <w:b/>
          <w:color w:val="000000"/>
          <w:shd w:val="clear" w:color="auto" w:fill="FFFFFF"/>
        </w:rPr>
      </w:pPr>
    </w:p>
    <w:p w:rsidR="003B417F" w:rsidRPr="003B417F" w:rsidRDefault="003B417F" w:rsidP="009F47A0">
      <w:pPr>
        <w:rPr>
          <w:rFonts w:ascii="Verdana" w:hAnsi="Verdana"/>
          <w:b/>
          <w:color w:val="000000"/>
          <w:shd w:val="clear" w:color="auto" w:fill="FFFFFF"/>
        </w:rPr>
      </w:pPr>
      <w:r w:rsidRPr="003B417F">
        <w:rPr>
          <w:rFonts w:ascii="Verdana" w:hAnsi="Verdana"/>
          <w:b/>
          <w:color w:val="000000"/>
          <w:shd w:val="clear" w:color="auto" w:fill="FFFFFF"/>
        </w:rPr>
        <w:t>To Play:</w:t>
      </w:r>
    </w:p>
    <w:p w:rsidR="003B417F" w:rsidRDefault="003B417F" w:rsidP="009F47A0">
      <w:pPr>
        <w:rPr>
          <w:rFonts w:ascii="Verdana" w:hAnsi="Verdana"/>
          <w:color w:val="000000"/>
          <w:shd w:val="clear" w:color="auto" w:fill="FFFFFF"/>
        </w:rPr>
      </w:pPr>
    </w:p>
    <w:p w:rsidR="009F47A0" w:rsidRDefault="009F47A0" w:rsidP="009F47A0">
      <w:pPr>
        <w:rPr>
          <w:rFonts w:ascii="Verdana" w:hAnsi="Verdana"/>
          <w:color w:val="000000"/>
          <w:shd w:val="clear" w:color="auto" w:fill="FFFFFF"/>
        </w:rPr>
      </w:pPr>
    </w:p>
    <w:p w:rsidR="009F47A0" w:rsidRDefault="009F47A0" w:rsidP="009F47A0">
      <w:pPr>
        <w:rPr>
          <w:rFonts w:ascii="Verdana" w:hAnsi="Verdana"/>
          <w:color w:val="000000"/>
          <w:shd w:val="clear" w:color="auto" w:fill="FFFFFF"/>
        </w:rPr>
      </w:pPr>
      <w:r>
        <w:rPr>
          <w:rFonts w:ascii="Verdana" w:hAnsi="Verdana"/>
          <w:color w:val="000000"/>
          <w:shd w:val="clear" w:color="auto" w:fill="FFFFFF"/>
        </w:rPr>
        <w:t>You will need a set of Quadrilaterals Game Cards</w:t>
      </w:r>
    </w:p>
    <w:p w:rsidR="009F47A0" w:rsidRDefault="009F47A0" w:rsidP="009F47A0">
      <w:pPr>
        <w:rPr>
          <w:rFonts w:ascii="Verdana" w:hAnsi="Verdana"/>
          <w:color w:val="000000"/>
          <w:shd w:val="clear" w:color="auto" w:fill="FFFFFF"/>
        </w:rPr>
      </w:pPr>
    </w:p>
    <w:p w:rsidR="003B417F" w:rsidRDefault="003B417F" w:rsidP="009F47A0">
      <w:pPr>
        <w:rPr>
          <w:rStyle w:val="apple-converted-space"/>
          <w:rFonts w:ascii="Verdana" w:hAnsi="Verdana"/>
          <w:color w:val="000000"/>
          <w:shd w:val="clear" w:color="auto" w:fill="FFFFFF"/>
        </w:rPr>
      </w:pPr>
      <w:r>
        <w:rPr>
          <w:rFonts w:ascii="Verdana" w:hAnsi="Verdana"/>
          <w:color w:val="000000"/>
          <w:shd w:val="clear" w:color="auto" w:fill="FFFFFF"/>
        </w:rPr>
        <w:t>Shuffle the cards well.</w:t>
      </w:r>
      <w:r>
        <w:rPr>
          <w:rStyle w:val="apple-converted-space"/>
          <w:rFonts w:ascii="Verdana" w:hAnsi="Verdana"/>
          <w:color w:val="000000"/>
          <w:shd w:val="clear" w:color="auto" w:fill="FFFFFF"/>
        </w:rPr>
        <w:t> </w:t>
      </w:r>
    </w:p>
    <w:p w:rsidR="009F47A0" w:rsidRDefault="009F47A0" w:rsidP="009F47A0">
      <w:pPr>
        <w:rPr>
          <w:lang w:val="en-GB" w:eastAsia="en-GB"/>
        </w:rPr>
      </w:pPr>
    </w:p>
    <w:p w:rsidR="009F47A0" w:rsidRPr="009F47A0" w:rsidRDefault="009F47A0" w:rsidP="009F47A0">
      <w:pPr>
        <w:shd w:val="clear" w:color="auto" w:fill="FFFFFF"/>
        <w:jc w:val="center"/>
      </w:pPr>
      <w:r>
        <w:rPr>
          <w:noProof/>
          <w:lang w:val="en-GB" w:eastAsia="en-GB"/>
        </w:rPr>
        <w:drawing>
          <wp:inline distT="0" distB="0" distL="0" distR="0">
            <wp:extent cx="2952750" cy="16573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2952750" cy="1657350"/>
                    </a:xfrm>
                    <a:prstGeom prst="rect">
                      <a:avLst/>
                    </a:prstGeom>
                    <a:noFill/>
                    <a:ln w="9525">
                      <a:noFill/>
                      <a:miter lim="800000"/>
                      <a:headEnd/>
                      <a:tailEnd/>
                    </a:ln>
                  </pic:spPr>
                </pic:pic>
              </a:graphicData>
            </a:graphic>
          </wp:inline>
        </w:drawing>
      </w:r>
    </w:p>
    <w:p w:rsidR="009F47A0" w:rsidRDefault="009F47A0" w:rsidP="009F47A0">
      <w:pPr>
        <w:shd w:val="clear" w:color="auto" w:fill="FFFFFF"/>
        <w:jc w:val="center"/>
        <w:rPr>
          <w:rFonts w:ascii="Verdana" w:hAnsi="Verdana"/>
          <w:color w:val="000000"/>
        </w:rPr>
      </w:pPr>
    </w:p>
    <w:p w:rsidR="00373A70" w:rsidRDefault="003B417F" w:rsidP="009F47A0">
      <w:pPr>
        <w:pStyle w:val="NormalWeb"/>
        <w:shd w:val="clear" w:color="auto" w:fill="FFFFFF"/>
        <w:spacing w:before="0" w:beforeAutospacing="0" w:after="0" w:afterAutospacing="0"/>
        <w:rPr>
          <w:rFonts w:ascii="Verdana" w:hAnsi="Verdana"/>
          <w:color w:val="000000"/>
        </w:rPr>
      </w:pPr>
      <w:r>
        <w:rPr>
          <w:rFonts w:ascii="Verdana" w:hAnsi="Verdana"/>
          <w:color w:val="000000"/>
        </w:rPr>
        <w:t>Now deal 8 to each player (face down), and place the rest in a pile in the middle of the table, again all face down. Turn over the top card of the stack onto the table (face up</w:t>
      </w:r>
      <w:r w:rsidR="00373A70">
        <w:rPr>
          <w:rFonts w:ascii="Verdana" w:hAnsi="Verdana"/>
          <w:color w:val="000000"/>
        </w:rPr>
        <w:t>): this forms the discard pile.</w:t>
      </w:r>
    </w:p>
    <w:p w:rsidR="00373A70" w:rsidRDefault="00373A70" w:rsidP="009F47A0">
      <w:pPr>
        <w:pStyle w:val="NormalWeb"/>
        <w:shd w:val="clear" w:color="auto" w:fill="FFFFFF"/>
        <w:spacing w:before="0" w:beforeAutospacing="0" w:after="0" w:afterAutospacing="0"/>
        <w:rPr>
          <w:rFonts w:ascii="Verdana" w:hAnsi="Verdana"/>
          <w:color w:val="000000"/>
        </w:rPr>
      </w:pPr>
    </w:p>
    <w:p w:rsidR="003B417F" w:rsidRDefault="003B417F" w:rsidP="009F47A0">
      <w:pPr>
        <w:pStyle w:val="NormalWeb"/>
        <w:shd w:val="clear" w:color="auto" w:fill="FFFFFF"/>
        <w:spacing w:before="0" w:beforeAutospacing="0" w:after="0" w:afterAutospacing="0"/>
        <w:rPr>
          <w:rFonts w:ascii="Verdana" w:hAnsi="Verdana"/>
          <w:color w:val="000000"/>
        </w:rPr>
      </w:pPr>
      <w:r>
        <w:rPr>
          <w:rFonts w:ascii="Verdana" w:hAnsi="Verdana"/>
          <w:color w:val="000000"/>
        </w:rPr>
        <w:t>You can look at your own cards, but not those of anyone else.</w:t>
      </w:r>
    </w:p>
    <w:p w:rsidR="009F47A0" w:rsidRDefault="009F47A0" w:rsidP="009F47A0">
      <w:pPr>
        <w:pStyle w:val="NormalWeb"/>
        <w:shd w:val="clear" w:color="auto" w:fill="FFFFFF"/>
        <w:spacing w:before="0" w:beforeAutospacing="0" w:after="0" w:afterAutospacing="0"/>
        <w:rPr>
          <w:rFonts w:ascii="Verdana" w:hAnsi="Verdana"/>
          <w:color w:val="000000"/>
        </w:rPr>
      </w:pPr>
    </w:p>
    <w:p w:rsidR="009F47A0" w:rsidRDefault="009F47A0" w:rsidP="009F47A0">
      <w:pPr>
        <w:pStyle w:val="NormalWeb"/>
        <w:shd w:val="clear" w:color="auto" w:fill="FFFFFF"/>
        <w:spacing w:before="0" w:beforeAutospacing="0" w:after="0" w:afterAutospacing="0"/>
        <w:rPr>
          <w:rFonts w:ascii="Verdana" w:hAnsi="Verdana"/>
          <w:color w:val="000000"/>
        </w:rPr>
      </w:pPr>
    </w:p>
    <w:p w:rsidR="003B417F" w:rsidRDefault="003B417F" w:rsidP="009F47A0">
      <w:pPr>
        <w:pStyle w:val="NormalWeb"/>
        <w:shd w:val="clear" w:color="auto" w:fill="FFFFFF"/>
        <w:spacing w:before="0" w:beforeAutospacing="0" w:after="0" w:afterAutospacing="0"/>
        <w:rPr>
          <w:rFonts w:ascii="Verdana" w:hAnsi="Verdana"/>
          <w:color w:val="000000"/>
        </w:rPr>
      </w:pPr>
      <w:r>
        <w:rPr>
          <w:rFonts w:ascii="Verdana" w:hAnsi="Verdana"/>
          <w:color w:val="000000"/>
        </w:rPr>
        <w:t>Your aim is to make two 'tricks', where each trick has to consist of a picture of a shape, a name that describes that shape, and two properties of the shape. For example, you might have a picture of a kite, the word 'kite', and then two properties of a kite. But you could also have a picture of a kite, the word 'quadrilateral', and then two properties of a kite.</w:t>
      </w:r>
    </w:p>
    <w:p w:rsidR="009F47A0" w:rsidRDefault="009F47A0" w:rsidP="009F47A0">
      <w:pPr>
        <w:pStyle w:val="NormalWeb"/>
        <w:shd w:val="clear" w:color="auto" w:fill="FFFFFF"/>
        <w:spacing w:before="0" w:beforeAutospacing="0" w:after="0" w:afterAutospacing="0"/>
        <w:rPr>
          <w:rFonts w:ascii="Verdana" w:hAnsi="Verdana"/>
          <w:color w:val="000000"/>
        </w:rPr>
      </w:pPr>
    </w:p>
    <w:p w:rsidR="009F47A0" w:rsidRDefault="009F47A0" w:rsidP="009F47A0">
      <w:pPr>
        <w:pStyle w:val="NormalWeb"/>
        <w:shd w:val="clear" w:color="auto" w:fill="FFFFFF"/>
        <w:spacing w:before="0" w:beforeAutospacing="0" w:after="0" w:afterAutospacing="0"/>
        <w:rPr>
          <w:rFonts w:ascii="Verdana" w:hAnsi="Verdana"/>
          <w:color w:val="000000"/>
        </w:rPr>
      </w:pPr>
    </w:p>
    <w:p w:rsidR="003B417F" w:rsidRDefault="003B417F" w:rsidP="009F47A0">
      <w:pPr>
        <w:pStyle w:val="NormalWeb"/>
        <w:shd w:val="clear" w:color="auto" w:fill="FFFFFF"/>
        <w:spacing w:before="0" w:beforeAutospacing="0" w:after="0" w:afterAutospacing="0"/>
        <w:rPr>
          <w:rFonts w:ascii="Verdana" w:hAnsi="Verdana"/>
          <w:color w:val="000000"/>
        </w:rPr>
      </w:pPr>
      <w:r>
        <w:rPr>
          <w:rFonts w:ascii="Verdana" w:hAnsi="Verdana"/>
          <w:color w:val="000000"/>
        </w:rPr>
        <w:t>Each player goes in turn. On each go, a player can either take the top card from the discard pile, or the top card from the stack (which will be face down). Then the player can decide which of the 9 cards s/he will discard, and s/he puts it on the top of the discard pile (face up). Then the next player has a go.</w:t>
      </w:r>
    </w:p>
    <w:p w:rsidR="009F47A0" w:rsidRDefault="009F47A0" w:rsidP="009F47A0">
      <w:pPr>
        <w:pStyle w:val="NormalWeb"/>
        <w:shd w:val="clear" w:color="auto" w:fill="FFFFFF"/>
        <w:spacing w:before="0" w:beforeAutospacing="0" w:after="0" w:afterAutospacing="0"/>
        <w:rPr>
          <w:rFonts w:ascii="Verdana" w:hAnsi="Verdana"/>
          <w:color w:val="000000"/>
        </w:rPr>
      </w:pPr>
    </w:p>
    <w:p w:rsidR="009F47A0" w:rsidRDefault="009F47A0" w:rsidP="009F47A0">
      <w:pPr>
        <w:pStyle w:val="NormalWeb"/>
        <w:shd w:val="clear" w:color="auto" w:fill="FFFFFF"/>
        <w:spacing w:before="0" w:beforeAutospacing="0" w:after="0" w:afterAutospacing="0"/>
        <w:rPr>
          <w:rFonts w:ascii="Verdana" w:hAnsi="Verdana"/>
          <w:color w:val="000000"/>
        </w:rPr>
      </w:pPr>
    </w:p>
    <w:p w:rsidR="003B417F" w:rsidRDefault="003B417F" w:rsidP="009F47A0">
      <w:pPr>
        <w:pStyle w:val="NormalWeb"/>
        <w:shd w:val="clear" w:color="auto" w:fill="FFFFFF"/>
        <w:spacing w:before="0" w:beforeAutospacing="0" w:after="0" w:afterAutospacing="0"/>
        <w:rPr>
          <w:rFonts w:ascii="Verdana" w:hAnsi="Verdana"/>
          <w:color w:val="000000"/>
        </w:rPr>
      </w:pPr>
      <w:r>
        <w:rPr>
          <w:rFonts w:ascii="Verdana" w:hAnsi="Verdana"/>
          <w:color w:val="000000"/>
        </w:rPr>
        <w:t>The game finishes when someone has two tricks (but don't forget that you'll need to check that the person has got it right!).</w:t>
      </w:r>
    </w:p>
    <w:p w:rsidR="009F47A0" w:rsidRDefault="009F47A0" w:rsidP="009F47A0">
      <w:pPr>
        <w:rPr>
          <w:rFonts w:ascii="Verdana" w:hAnsi="Verdana"/>
          <w:color w:val="000000"/>
        </w:rPr>
      </w:pPr>
    </w:p>
    <w:p w:rsidR="003B417F" w:rsidRDefault="003B417F" w:rsidP="009F47A0">
      <w:pPr>
        <w:rPr>
          <w:rStyle w:val="apple-converted-space"/>
          <w:rFonts w:ascii="Verdana" w:hAnsi="Verdana"/>
          <w:color w:val="000000"/>
          <w:shd w:val="clear" w:color="auto" w:fill="FFFFFF"/>
        </w:rPr>
      </w:pPr>
      <w:r>
        <w:rPr>
          <w:rFonts w:ascii="Verdana" w:hAnsi="Verdana"/>
          <w:color w:val="000000"/>
        </w:rPr>
        <w:br/>
      </w:r>
      <w:r>
        <w:rPr>
          <w:rFonts w:ascii="Verdana" w:hAnsi="Verdana"/>
          <w:color w:val="000000"/>
          <w:shd w:val="clear" w:color="auto" w:fill="FFFFFF"/>
        </w:rPr>
        <w:t>Enjoy the game.</w:t>
      </w:r>
      <w:r>
        <w:rPr>
          <w:rStyle w:val="apple-converted-space"/>
          <w:rFonts w:ascii="Verdana" w:hAnsi="Verdana"/>
          <w:color w:val="000000"/>
          <w:shd w:val="clear" w:color="auto" w:fill="FFFFFF"/>
        </w:rPr>
        <w:t> </w:t>
      </w:r>
    </w:p>
    <w:sectPr w:rsidR="003B417F"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8F7" w:rsidRDefault="003018F7">
      <w:r>
        <w:separator/>
      </w:r>
    </w:p>
  </w:endnote>
  <w:endnote w:type="continuationSeparator" w:id="0">
    <w:p w:rsidR="003018F7" w:rsidRDefault="00301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D90BE2"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9F47A0" w:rsidRDefault="003B417F" w:rsidP="00E716D3">
    <w:pPr>
      <w:pStyle w:val="HeaderFooter"/>
      <w:rPr>
        <w:rFonts w:ascii="Arial" w:hAnsi="Arial" w:cs="Arial"/>
        <w:i/>
        <w:sz w:val="18"/>
        <w:szCs w:val="18"/>
      </w:rPr>
    </w:pPr>
    <w:r w:rsidRPr="009F47A0">
      <w:rPr>
        <w:rFonts w:ascii="Arial" w:hAnsi="Arial" w:cs="Arial"/>
        <w:i/>
        <w:sz w:val="18"/>
        <w:szCs w:val="18"/>
      </w:rPr>
      <w:t>nrich.maths.org/2924</w:t>
    </w:r>
  </w:p>
  <w:p w:rsidR="00D24BDD" w:rsidRPr="009F47A0" w:rsidRDefault="00D24BDD" w:rsidP="00E716D3">
    <w:pPr>
      <w:pStyle w:val="HeaderFooter"/>
      <w:rPr>
        <w:rFonts w:ascii="Arial" w:hAnsi="Arial" w:cs="Arial"/>
        <w:i/>
        <w:sz w:val="18"/>
        <w:szCs w:val="18"/>
      </w:rPr>
    </w:pPr>
    <w:r w:rsidRPr="009F47A0">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8F7" w:rsidRDefault="003018F7">
      <w:r>
        <w:separator/>
      </w:r>
    </w:p>
  </w:footnote>
  <w:footnote w:type="continuationSeparator" w:id="0">
    <w:p w:rsidR="003018F7" w:rsidRDefault="00301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D90BE2">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D90BE2" w:rsidP="00E716D3">
    <w:pPr>
      <w:pStyle w:val="HeaderFooter"/>
      <w:rPr>
        <w:lang w:val="en-GB" w:eastAsia="en-GB"/>
      </w:rPr>
    </w:pPr>
    <w:r>
      <w:rPr>
        <w:noProof/>
        <w:lang w:val="en-GB" w:eastAsia="en-GB"/>
      </w:rPr>
      <w:pict>
        <v:group id="_x0000_s2049" style="position:absolute;left:0;text-align:left;margin-left:-41.3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3B417F" w:rsidP="00170674">
                  <w:pPr>
                    <w:pStyle w:val="Title"/>
                  </w:pPr>
                  <w:r>
                    <w:t xml:space="preserve">Quadrilaterals </w:t>
                  </w:r>
                  <w:r w:rsidR="009F47A0">
                    <w:t>G</w:t>
                  </w:r>
                  <w:r>
                    <w:t>ame</w:t>
                  </w:r>
                  <w:r w:rsidR="009F47A0">
                    <w:t xml:space="preserve"> </w:t>
                  </w:r>
                </w:p>
                <w:p w:rsidR="0096163F" w:rsidRPr="0096163F" w:rsidRDefault="0096163F" w:rsidP="0096163F">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D07BB"/>
    <w:rsid w:val="000D5674"/>
    <w:rsid w:val="001031EA"/>
    <w:rsid w:val="00170674"/>
    <w:rsid w:val="001E3C77"/>
    <w:rsid w:val="002A5A15"/>
    <w:rsid w:val="002D6D7E"/>
    <w:rsid w:val="002E6CA6"/>
    <w:rsid w:val="003018F7"/>
    <w:rsid w:val="00373A70"/>
    <w:rsid w:val="003B417F"/>
    <w:rsid w:val="004E1104"/>
    <w:rsid w:val="00553C34"/>
    <w:rsid w:val="006527DC"/>
    <w:rsid w:val="00681649"/>
    <w:rsid w:val="006C67D6"/>
    <w:rsid w:val="007575DB"/>
    <w:rsid w:val="00774FB4"/>
    <w:rsid w:val="008D7024"/>
    <w:rsid w:val="00932898"/>
    <w:rsid w:val="009539ED"/>
    <w:rsid w:val="0096163F"/>
    <w:rsid w:val="009F47A0"/>
    <w:rsid w:val="00A5077A"/>
    <w:rsid w:val="00A539FE"/>
    <w:rsid w:val="00AA4A32"/>
    <w:rsid w:val="00C30529"/>
    <w:rsid w:val="00C9446F"/>
    <w:rsid w:val="00CF0963"/>
    <w:rsid w:val="00D24BDD"/>
    <w:rsid w:val="00D90BE2"/>
    <w:rsid w:val="00DE01AF"/>
    <w:rsid w:val="00DE4EDE"/>
    <w:rsid w:val="00E3331D"/>
    <w:rsid w:val="00E373A2"/>
    <w:rsid w:val="00E716D3"/>
    <w:rsid w:val="00E75017"/>
    <w:rsid w:val="00E85991"/>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90BE2"/>
    <w:rPr>
      <w:sz w:val="24"/>
      <w:szCs w:val="24"/>
      <w:lang w:val="en-US" w:eastAsia="en-US"/>
    </w:rPr>
  </w:style>
  <w:style w:type="paragraph" w:styleId="Heading1">
    <w:name w:val="heading 1"/>
    <w:next w:val="Body"/>
    <w:qFormat/>
    <w:rsid w:val="00D90BE2"/>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D90BE2"/>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D90BE2"/>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D90BE2"/>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D90BE2"/>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B417F"/>
  </w:style>
  <w:style w:type="table" w:styleId="TableGrid">
    <w:name w:val="Table Grid"/>
    <w:basedOn w:val="TableNormal"/>
    <w:locked/>
    <w:rsid w:val="003B4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373A70"/>
    <w:rPr>
      <w:rFonts w:ascii="Tahoma" w:hAnsi="Tahoma" w:cs="Tahoma"/>
      <w:sz w:val="16"/>
      <w:szCs w:val="16"/>
    </w:rPr>
  </w:style>
  <w:style w:type="character" w:customStyle="1" w:styleId="BalloonTextChar">
    <w:name w:val="Balloon Text Char"/>
    <w:basedOn w:val="DefaultParagraphFont"/>
    <w:link w:val="BalloonText"/>
    <w:rsid w:val="00373A7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968558054">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1191</CharactersWithSpaces>
  <SharedDoc>false</SharedDoc>
  <HLinks>
    <vt:vector size="12" baseType="variant">
      <vt:variant>
        <vt:i4>2228348</vt:i4>
      </vt:variant>
      <vt:variant>
        <vt:i4>0</vt:i4>
      </vt:variant>
      <vt:variant>
        <vt:i4>0</vt:i4>
      </vt:variant>
      <vt:variant>
        <vt:i4>5</vt:i4>
      </vt:variant>
      <vt:variant>
        <vt:lpwstr>http://nrich.maths.org/1053</vt:lpwstr>
      </vt:variant>
      <vt:variant>
        <vt:lpwstr/>
      </vt:variant>
      <vt:variant>
        <vt:i4>2752569</vt:i4>
      </vt:variant>
      <vt:variant>
        <vt:i4>-1</vt:i4>
      </vt:variant>
      <vt:variant>
        <vt:i4>1026</vt:i4>
      </vt:variant>
      <vt:variant>
        <vt:i4>1</vt:i4>
      </vt:variant>
      <vt:variant>
        <vt:lpwstr>https://nrich.maths.org/content/id/2924/Quadrilaterals.gif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3</cp:revision>
  <cp:lastPrinted>2011-09-09T12:28:00Z</cp:lastPrinted>
  <dcterms:created xsi:type="dcterms:W3CDTF">2015-10-08T07:57:00Z</dcterms:created>
  <dcterms:modified xsi:type="dcterms:W3CDTF">2015-10-26T13:49:00Z</dcterms:modified>
</cp:coreProperties>
</file>