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-438149</wp:posOffset>
            </wp:positionH>
            <wp:positionV relativeFrom="paragraph">
              <wp:posOffset>114300</wp:posOffset>
            </wp:positionV>
            <wp:extent cx="3205527" cy="3226720"/>
            <wp:effectExtent b="0" l="0" r="0" t="0"/>
            <wp:wrapSquare wrapText="bothSides" distB="114300" distT="114300" distL="114300" distR="11430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5527" cy="3226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3009900</wp:posOffset>
            </wp:positionH>
            <wp:positionV relativeFrom="paragraph">
              <wp:posOffset>114300</wp:posOffset>
            </wp:positionV>
            <wp:extent cx="3203854" cy="3225600"/>
            <wp:effectExtent b="0" l="0" r="0" t="0"/>
            <wp:wrapSquare wrapText="bothSides" distB="114300" distT="114300" distL="114300" distR="11430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3854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-438149</wp:posOffset>
            </wp:positionH>
            <wp:positionV relativeFrom="paragraph">
              <wp:posOffset>3857625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3005138</wp:posOffset>
            </wp:positionH>
            <wp:positionV relativeFrom="paragraph">
              <wp:posOffset>3857625</wp:posOffset>
            </wp:positionV>
            <wp:extent cx="3211103" cy="3225600"/>
            <wp:effectExtent b="0" l="0" r="0" t="0"/>
            <wp:wrapSquare wrapText="bothSides" distB="114300" distT="114300" distL="114300" distR="11430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1103" cy="3225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headerReference r:id="rId12" w:type="even"/>
      <w:footerReference r:id="rId13" w:type="default"/>
      <w:footerReference r:id="rId14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15107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626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5 by 5 Mathdokus (level 1)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62648"/>
              <wp:effectExtent b="0" l="0" r="0" t="0"/>
              <wp:wrapSquare wrapText="bothSides" distB="0" distT="0" distL="114300" distR="114300"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626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0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pC6bvxkY5BPGO3s61dk5XwooRg==">AMUW2mV2ymziM2XnAiw9k65UCZjVTDiX8KIZPwbn0xB1/2wHsCyjo3JFpICxs5KL1ODIoqXyp7ixSoH46W9Dq4pz1t3r6V01gxTa01AIRT1A8Sw8pSU5Kvo=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