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73C0" w14:textId="4123C0EA" w:rsidR="004B1D0B" w:rsidRDefault="007A30E0" w:rsidP="0010764B">
      <w:pPr>
        <w:tabs>
          <w:tab w:val="left" w:pos="5880"/>
        </w:tabs>
        <w:contextualSpacing/>
        <w:jc w:val="center"/>
        <w:rPr>
          <w:rFonts w:ascii="Verdana" w:hAnsi="Verdana"/>
          <w:b/>
          <w:color w:val="000000" w:themeColor="text1"/>
          <w:sz w:val="28"/>
          <w:szCs w:val="32"/>
          <w:lang w:val="en-GB"/>
        </w:rPr>
      </w:pPr>
      <w:r w:rsidRPr="00D067AF">
        <w:rPr>
          <w:rFonts w:ascii="Verdana" w:hAnsi="Verdana"/>
          <w:b/>
          <w:lang w:val="en-GB"/>
        </w:rPr>
        <w:br/>
      </w:r>
      <w:r w:rsidR="0059699A"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 w:rsidR="0059699A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+ </w:t>
      </w:r>
      <w:r w:rsidR="00B31D80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="0059699A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>Level</w:t>
      </w:r>
      <w:proofErr w:type="gramEnd"/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</w:p>
    <w:p w14:paraId="2E0A15A7" w14:textId="39D86DE9" w:rsidR="006A34D1" w:rsidRPr="00CD7E20" w:rsidRDefault="004B1D0B" w:rsidP="0010764B">
      <w:pPr>
        <w:tabs>
          <w:tab w:val="left" w:pos="5880"/>
        </w:tabs>
        <w:contextualSpacing/>
        <w:jc w:val="center"/>
        <w:rPr>
          <w:rFonts w:ascii="Verdana" w:hAnsi="Verdana"/>
          <w:b/>
          <w:color w:val="000000" w:themeColor="text1"/>
          <w:sz w:val="48"/>
          <w:szCs w:val="48"/>
          <w:lang w:val="en-GB"/>
        </w:rPr>
      </w:pPr>
      <w:r>
        <w:rPr>
          <w:rFonts w:ascii="Verdana" w:hAnsi="Verdana"/>
          <w:b/>
          <w:color w:val="000000" w:themeColor="text1"/>
          <w:sz w:val="28"/>
          <w:szCs w:val="32"/>
          <w:lang w:val="en-GB"/>
        </w:rPr>
        <w:t>Worksheet 1</w:t>
      </w:r>
      <w:r w:rsidR="0010764B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– Solutions </w:t>
      </w:r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br/>
      </w:r>
    </w:p>
    <w:p w14:paraId="3A42BBF7" w14:textId="77777777" w:rsidR="00922050" w:rsidRDefault="00922050" w:rsidP="00922050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b/>
          <w:color w:val="000000" w:themeColor="text1"/>
          <w:lang w:val="en-GB"/>
        </w:rPr>
      </w:pPr>
      <w:r w:rsidRPr="00922050">
        <w:rPr>
          <w:rFonts w:ascii="Verdana" w:hAnsi="Verdana"/>
          <w:b/>
          <w:color w:val="000000" w:themeColor="text1"/>
          <w:lang w:val="en-GB"/>
        </w:rPr>
        <w:t>Potatoes</w:t>
      </w:r>
    </w:p>
    <w:p w14:paraId="1FF3C205" w14:textId="207F6D42" w:rsidR="00A04623" w:rsidRDefault="00A04623" w:rsidP="00A0462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 w:themeColor="text1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 wp14:anchorId="3AC0CFDD" wp14:editId="2CB7C14D">
            <wp:extent cx="1727200" cy="266700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F3EFD" w14:textId="50AE5513" w:rsidR="00A04623" w:rsidRPr="00A04623" w:rsidRDefault="00A04623" w:rsidP="00A04623">
      <w:pPr>
        <w:pStyle w:val="ListParagraph"/>
        <w:tabs>
          <w:tab w:val="left" w:pos="5880"/>
        </w:tabs>
        <w:spacing w:line="276" w:lineRule="auto"/>
        <w:ind w:left="567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"https://nrich.maths.org/6249/solution"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A04623">
        <w:rPr>
          <w:rStyle w:val="Hyperlink"/>
          <w:rFonts w:ascii="Verdana" w:hAnsi="Verdana"/>
          <w:lang w:val="en-GB"/>
        </w:rPr>
        <w:t>nrich.maths.org/6249/solution</w:t>
      </w:r>
    </w:p>
    <w:p w14:paraId="1DA511B5" w14:textId="11FAF3EE" w:rsidR="00690277" w:rsidRPr="00750D22" w:rsidRDefault="00A04623" w:rsidP="00750D22">
      <w:pPr>
        <w:rPr>
          <w:lang w:val="en-GB"/>
        </w:rPr>
      </w:pPr>
      <w:r>
        <w:rPr>
          <w:lang w:val="en-GB"/>
        </w:rPr>
        <w:fldChar w:fldCharType="end"/>
      </w:r>
    </w:p>
    <w:p w14:paraId="60A50998" w14:textId="77777777" w:rsidR="00690277" w:rsidRPr="00CD7E20" w:rsidRDefault="00690277" w:rsidP="0092205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</w:p>
    <w:p w14:paraId="53D6CB97" w14:textId="783D1F31" w:rsidR="00922050" w:rsidRDefault="00922050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b/>
          <w:color w:val="000000" w:themeColor="text1"/>
          <w:lang w:val="en-GB"/>
        </w:rPr>
      </w:pPr>
      <w:r w:rsidRPr="00922050">
        <w:rPr>
          <w:rFonts w:ascii="Verdana" w:hAnsi="Verdana"/>
          <w:b/>
          <w:color w:val="000000" w:themeColor="text1"/>
          <w:lang w:val="en-GB"/>
        </w:rPr>
        <w:t>Flag-</w:t>
      </w:r>
      <w:proofErr w:type="spellStart"/>
      <w:r w:rsidRPr="00922050">
        <w:rPr>
          <w:rFonts w:ascii="Verdana" w:hAnsi="Verdana"/>
          <w:b/>
          <w:color w:val="000000" w:themeColor="text1"/>
          <w:lang w:val="en-GB"/>
        </w:rPr>
        <w:t>tastic</w:t>
      </w:r>
      <w:proofErr w:type="spellEnd"/>
    </w:p>
    <w:p w14:paraId="4B02A965" w14:textId="655CF2B8" w:rsidR="00A04623" w:rsidRDefault="00A04623" w:rsidP="00A04623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t xml:space="preserve">There are 8 different </w:t>
      </w:r>
      <w:r w:rsidR="00CD7E20">
        <w:rPr>
          <w:rFonts w:ascii="Verdana" w:hAnsi="Verdana"/>
          <w:color w:val="000000" w:themeColor="text1"/>
          <w:lang w:val="en-GB"/>
        </w:rPr>
        <w:t>possible</w:t>
      </w:r>
      <w:r>
        <w:rPr>
          <w:rFonts w:ascii="Verdana" w:hAnsi="Verdana"/>
          <w:color w:val="000000" w:themeColor="text1"/>
          <w:lang w:val="en-GB"/>
        </w:rPr>
        <w:t xml:space="preserve"> pictures.</w:t>
      </w:r>
    </w:p>
    <w:p w14:paraId="4D864775" w14:textId="5B9DC0ED" w:rsidR="00750D22" w:rsidRDefault="00750D22" w:rsidP="00750D22">
      <w:pPr>
        <w:rPr>
          <w:lang w:val="en-GB"/>
        </w:rPr>
      </w:pPr>
      <w:r>
        <w:rPr>
          <w:rFonts w:ascii="Verdana" w:hAnsi="Verdana"/>
          <w:color w:val="000000"/>
          <w:shd w:val="clear" w:color="auto" w:fill="FFFFFF"/>
        </w:rPr>
        <w:t xml:space="preserve">       If</w:t>
      </w:r>
      <w:r>
        <w:rPr>
          <w:rFonts w:ascii="Verdana" w:hAnsi="Verdana"/>
          <w:color w:val="000000"/>
          <w:shd w:val="clear" w:color="auto" w:fill="FFFFFF"/>
        </w:rPr>
        <w:t xml:space="preserve"> the squares </w:t>
      </w:r>
      <w:r>
        <w:rPr>
          <w:rFonts w:ascii="Verdana" w:hAnsi="Verdana"/>
          <w:color w:val="000000"/>
          <w:shd w:val="clear" w:color="auto" w:fill="FFFFFF"/>
        </w:rPr>
        <w:t xml:space="preserve">are numbered </w:t>
      </w:r>
      <w:r>
        <w:rPr>
          <w:rFonts w:ascii="Verdana" w:hAnsi="Verdana"/>
          <w:color w:val="000000"/>
          <w:shd w:val="clear" w:color="auto" w:fill="FFFFFF"/>
        </w:rPr>
        <w:t>1 to 6,</w:t>
      </w:r>
      <w:r>
        <w:rPr>
          <w:rFonts w:ascii="Verdana" w:hAnsi="Verdana"/>
          <w:color w:val="000000"/>
          <w:shd w:val="clear" w:color="auto" w:fill="FFFFFF"/>
        </w:rPr>
        <w:t xml:space="preserve"> the </w:t>
      </w:r>
      <w:r>
        <w:rPr>
          <w:rFonts w:ascii="Verdana" w:hAnsi="Verdana"/>
          <w:color w:val="000000"/>
          <w:shd w:val="clear" w:color="auto" w:fill="FFFFFF"/>
        </w:rPr>
        <w:t>possible pairings are</w:t>
      </w:r>
      <w:r>
        <w:rPr>
          <w:rFonts w:ascii="Verdana" w:hAnsi="Verdana"/>
          <w:color w:val="000000"/>
          <w:shd w:val="clear" w:color="auto" w:fill="FFFFFF"/>
        </w:rPr>
        <w:t>:</w:t>
      </w:r>
      <w:r>
        <w:rPr>
          <w:rFonts w:ascii="Verdana" w:hAnsi="Verdana"/>
          <w:color w:val="000000"/>
        </w:rPr>
        <w:br/>
      </w:r>
    </w:p>
    <w:tbl>
      <w:tblPr>
        <w:tblStyle w:val="TableGrid"/>
        <w:tblpPr w:leftFromText="180" w:rightFromText="180" w:vertAnchor="text" w:horzAnchor="page" w:tblpX="2121" w:tblpY="-9"/>
        <w:tblW w:w="0" w:type="auto"/>
        <w:tblLook w:val="04A0" w:firstRow="1" w:lastRow="0" w:firstColumn="1" w:lastColumn="0" w:noHBand="0" w:noVBand="1"/>
      </w:tblPr>
      <w:tblGrid>
        <w:gridCol w:w="659"/>
        <w:gridCol w:w="659"/>
        <w:gridCol w:w="659"/>
      </w:tblGrid>
      <w:tr w:rsidR="00E7096F" w14:paraId="03826FC2" w14:textId="77777777" w:rsidTr="00E7096F">
        <w:trPr>
          <w:trHeight w:val="590"/>
        </w:trPr>
        <w:tc>
          <w:tcPr>
            <w:tcW w:w="659" w:type="dxa"/>
            <w:vAlign w:val="center"/>
          </w:tcPr>
          <w:p w14:paraId="344B08F5" w14:textId="77777777" w:rsidR="00E7096F" w:rsidRDefault="00E7096F" w:rsidP="00E7096F">
            <w:pPr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1</w:t>
            </w:r>
          </w:p>
        </w:tc>
        <w:tc>
          <w:tcPr>
            <w:tcW w:w="659" w:type="dxa"/>
            <w:vAlign w:val="center"/>
          </w:tcPr>
          <w:p w14:paraId="3DA38030" w14:textId="77777777" w:rsidR="00E7096F" w:rsidRDefault="00E7096F" w:rsidP="00E7096F">
            <w:pPr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3</w:t>
            </w:r>
          </w:p>
        </w:tc>
        <w:tc>
          <w:tcPr>
            <w:tcW w:w="659" w:type="dxa"/>
            <w:vAlign w:val="center"/>
          </w:tcPr>
          <w:p w14:paraId="44797B77" w14:textId="77777777" w:rsidR="00E7096F" w:rsidRDefault="00E7096F" w:rsidP="00E7096F">
            <w:pPr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5</w:t>
            </w:r>
          </w:p>
        </w:tc>
      </w:tr>
      <w:tr w:rsidR="00E7096F" w14:paraId="0922E47B" w14:textId="77777777" w:rsidTr="00E7096F">
        <w:trPr>
          <w:trHeight w:val="621"/>
        </w:trPr>
        <w:tc>
          <w:tcPr>
            <w:tcW w:w="659" w:type="dxa"/>
            <w:vAlign w:val="center"/>
          </w:tcPr>
          <w:p w14:paraId="3E060BB1" w14:textId="77777777" w:rsidR="00E7096F" w:rsidRDefault="00E7096F" w:rsidP="00E7096F">
            <w:pPr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2</w:t>
            </w:r>
          </w:p>
        </w:tc>
        <w:tc>
          <w:tcPr>
            <w:tcW w:w="659" w:type="dxa"/>
            <w:vAlign w:val="center"/>
          </w:tcPr>
          <w:p w14:paraId="08FB5135" w14:textId="77777777" w:rsidR="00E7096F" w:rsidRDefault="00E7096F" w:rsidP="00E7096F">
            <w:pPr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4</w:t>
            </w:r>
          </w:p>
        </w:tc>
        <w:tc>
          <w:tcPr>
            <w:tcW w:w="659" w:type="dxa"/>
            <w:vAlign w:val="center"/>
          </w:tcPr>
          <w:p w14:paraId="2C6711CE" w14:textId="77777777" w:rsidR="00E7096F" w:rsidRDefault="00E7096F" w:rsidP="00E7096F">
            <w:pPr>
              <w:jc w:val="center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6</w:t>
            </w:r>
          </w:p>
        </w:tc>
      </w:tr>
    </w:tbl>
    <w:p w14:paraId="7913EF1B" w14:textId="3419471F" w:rsidR="00750D22" w:rsidRPr="00E7096F" w:rsidRDefault="00750D22" w:rsidP="00E7096F">
      <w:pPr>
        <w:ind w:left="360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 and 4 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2 and 5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1 and 5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2 and 6</w:t>
      </w:r>
      <w:r w:rsidR="00E7096F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1 and 6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3 and 6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2 and 3</w:t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ab/>
      </w:r>
      <w:r>
        <w:rPr>
          <w:rFonts w:ascii="Verdana" w:hAnsi="Verdana"/>
          <w:color w:val="000000"/>
          <w:shd w:val="clear" w:color="auto" w:fill="FFFFFF"/>
        </w:rPr>
        <w:t>4 and 5</w:t>
      </w:r>
      <w:r w:rsidRPr="00750D22">
        <w:rPr>
          <w:rFonts w:ascii="Verdana" w:hAnsi="Verdana"/>
          <w:color w:val="000000"/>
          <w:sz w:val="10"/>
          <w:szCs w:val="10"/>
        </w:rPr>
        <w:br/>
      </w:r>
      <w:r w:rsidRPr="00750D22">
        <w:rPr>
          <w:rFonts w:ascii="Verdana" w:hAnsi="Verdana"/>
          <w:color w:val="000000"/>
          <w:sz w:val="10"/>
          <w:szCs w:val="10"/>
          <w:shd w:val="clear" w:color="auto" w:fill="FFFFFF"/>
        </w:rPr>
        <w:t xml:space="preserve">                              </w:t>
      </w:r>
    </w:p>
    <w:p w14:paraId="102D5D75" w14:textId="2D2C7B19" w:rsidR="00A04623" w:rsidRPr="00A04623" w:rsidRDefault="00A04623" w:rsidP="00A04623">
      <w:pPr>
        <w:pStyle w:val="ListParagraph"/>
        <w:tabs>
          <w:tab w:val="left" w:pos="5880"/>
        </w:tabs>
        <w:spacing w:line="276" w:lineRule="auto"/>
        <w:ind w:left="567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"https://nrich.maths.org/5010/solution"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A04623">
        <w:rPr>
          <w:rStyle w:val="Hyperlink"/>
          <w:rFonts w:ascii="Verdana" w:hAnsi="Verdana"/>
          <w:lang w:val="en-GB"/>
        </w:rPr>
        <w:t>nrich.maths.org/5010/solution</w:t>
      </w:r>
    </w:p>
    <w:p w14:paraId="366DF8F1" w14:textId="599293F5" w:rsidR="00690277" w:rsidRPr="00CD7E20" w:rsidRDefault="00A04623" w:rsidP="00CD7E2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 w:themeColor="text1"/>
          <w:sz w:val="32"/>
          <w:szCs w:val="32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end"/>
      </w:r>
    </w:p>
    <w:p w14:paraId="78C6638F" w14:textId="577E455D" w:rsidR="00690277" w:rsidRPr="00922050" w:rsidRDefault="00DE5413" w:rsidP="00922050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b/>
          <w:color w:val="000000" w:themeColor="text1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E74D26" wp14:editId="7ABF5FDB">
            <wp:simplePos x="0" y="0"/>
            <wp:positionH relativeFrom="column">
              <wp:posOffset>3997325</wp:posOffset>
            </wp:positionH>
            <wp:positionV relativeFrom="paragraph">
              <wp:posOffset>212725</wp:posOffset>
            </wp:positionV>
            <wp:extent cx="1260475" cy="1113155"/>
            <wp:effectExtent l="0" t="0" r="0" b="4445"/>
            <wp:wrapSquare wrapText="bothSides"/>
            <wp:docPr id="14" name="Picture 14" descr="https://nrich.maths.org/content/id/2518/Triangle%20S%20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518/Triangle%20S%20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BEAB9" w14:textId="4A3467C8" w:rsidR="009677DA" w:rsidRPr="00690277" w:rsidRDefault="009677DA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ind w:left="567" w:hanging="499"/>
        <w:rPr>
          <w:rFonts w:ascii="Verdana" w:hAnsi="Verdana"/>
          <w:color w:val="000000" w:themeColor="text1"/>
          <w:lang w:val="en-GB"/>
        </w:rPr>
      </w:pPr>
      <w:proofErr w:type="spellStart"/>
      <w:r w:rsidRPr="00B755F8">
        <w:rPr>
          <w:rFonts w:ascii="Verdana" w:hAnsi="Verdana"/>
          <w:b/>
          <w:color w:val="000000" w:themeColor="text1"/>
          <w:lang w:val="en-GB"/>
        </w:rPr>
        <w:t>Symmetriangle</w:t>
      </w:r>
      <w:proofErr w:type="spellEnd"/>
    </w:p>
    <w:p w14:paraId="13246C63" w14:textId="30BC8427" w:rsidR="00DE5413" w:rsidRDefault="00690277" w:rsidP="00DE5413">
      <w:pPr>
        <w:ind w:left="567"/>
        <w:rPr>
          <w:lang w:val="en-GB"/>
        </w:rPr>
      </w:pPr>
      <w:r>
        <w:rPr>
          <w:rFonts w:ascii="Verdana" w:hAnsi="Verdana"/>
          <w:color w:val="000000" w:themeColor="text1"/>
          <w:lang w:val="en-GB"/>
        </w:rPr>
        <w:t xml:space="preserve">The lowest number of small triangles </w:t>
      </w:r>
      <w:r w:rsidR="00DE5413">
        <w:rPr>
          <w:rFonts w:ascii="Verdana" w:hAnsi="Verdana"/>
          <w:color w:val="000000" w:themeColor="text1"/>
          <w:lang w:val="en-GB"/>
        </w:rPr>
        <w:t xml:space="preserve">which </w:t>
      </w:r>
      <w:r w:rsidR="00DE5413">
        <w:rPr>
          <w:rFonts w:ascii="Verdana" w:hAnsi="Verdana"/>
          <w:color w:val="000000" w:themeColor="text1"/>
          <w:lang w:val="en-GB"/>
        </w:rPr>
        <w:br/>
      </w:r>
      <w:r w:rsidR="00DE5413">
        <w:rPr>
          <w:rFonts w:ascii="Verdana" w:hAnsi="Verdana"/>
          <w:color w:val="000000" w:themeColor="text1"/>
          <w:lang w:val="en-GB"/>
        </w:rPr>
        <w:br/>
        <w:t xml:space="preserve">must be shaded </w:t>
      </w:r>
      <w:r>
        <w:rPr>
          <w:rFonts w:ascii="Verdana" w:hAnsi="Verdana"/>
          <w:color w:val="000000" w:themeColor="text1"/>
          <w:lang w:val="en-GB"/>
        </w:rPr>
        <w:t>is 3</w:t>
      </w:r>
    </w:p>
    <w:p w14:paraId="3B7B2EA2" w14:textId="63C6A7EB" w:rsidR="00690277" w:rsidRDefault="00DE5413" w:rsidP="00DE5413">
      <w:pPr>
        <w:pStyle w:val="ListParagraph"/>
        <w:tabs>
          <w:tab w:val="left" w:pos="5880"/>
        </w:tabs>
        <w:spacing w:line="276" w:lineRule="auto"/>
        <w:ind w:left="2880"/>
        <w:jc w:val="center"/>
        <w:rPr>
          <w:rFonts w:ascii="Verdana" w:hAnsi="Verdana"/>
          <w:color w:val="000000" w:themeColor="text1"/>
          <w:lang w:val="en-GB"/>
        </w:rPr>
      </w:pPr>
      <w:r>
        <w:fldChar w:fldCharType="begin"/>
      </w:r>
      <w:r>
        <w:instrText xml:space="preserve"> INCLUDEPICTURE "https://nrich.maths.org/content/id/2518/Triangle%20S%20s.gif" \* MERGEFORMATINET </w:instrText>
      </w:r>
      <w:r>
        <w:fldChar w:fldCharType="separate"/>
      </w:r>
      <w:r>
        <w:fldChar w:fldCharType="end"/>
      </w:r>
    </w:p>
    <w:p w14:paraId="7FB8DDBC" w14:textId="5855FA21" w:rsidR="00690277" w:rsidRPr="00690277" w:rsidRDefault="00690277" w:rsidP="00690277">
      <w:pPr>
        <w:pStyle w:val="ListParagraph"/>
        <w:tabs>
          <w:tab w:val="left" w:pos="5880"/>
        </w:tabs>
        <w:spacing w:line="276" w:lineRule="auto"/>
        <w:ind w:left="567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"https://nrich.maths.org/2518/solution"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690277">
        <w:rPr>
          <w:rStyle w:val="Hyperlink"/>
          <w:rFonts w:ascii="Verdana" w:hAnsi="Verdana"/>
          <w:lang w:val="en-GB"/>
        </w:rPr>
        <w:t>nrich.maths.org/2518/solution</w:t>
      </w:r>
    </w:p>
    <w:p w14:paraId="7F430096" w14:textId="6742F179" w:rsidR="00690277" w:rsidRPr="00CD7E20" w:rsidRDefault="00690277" w:rsidP="004A10C3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z w:val="32"/>
          <w:szCs w:val="32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end"/>
      </w:r>
    </w:p>
    <w:p w14:paraId="57A6CABB" w14:textId="77777777" w:rsidR="00690277" w:rsidRPr="00B755F8" w:rsidRDefault="00690277" w:rsidP="004A10C3">
      <w:p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</w:p>
    <w:p w14:paraId="72826603" w14:textId="5724CA88" w:rsidR="004A10C3" w:rsidRDefault="00690277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9DC787" wp14:editId="27DB4456">
            <wp:simplePos x="0" y="0"/>
            <wp:positionH relativeFrom="column">
              <wp:posOffset>4611370</wp:posOffset>
            </wp:positionH>
            <wp:positionV relativeFrom="paragraph">
              <wp:posOffset>125095</wp:posOffset>
            </wp:positionV>
            <wp:extent cx="715010" cy="609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C3" w:rsidRPr="00B755F8">
        <w:rPr>
          <w:rFonts w:ascii="Verdana" w:hAnsi="Verdana"/>
          <w:b/>
          <w:color w:val="000000" w:themeColor="text1"/>
          <w:lang w:val="en-GB"/>
        </w:rPr>
        <w:t>Grid Without Lines</w:t>
      </w:r>
    </w:p>
    <w:p w14:paraId="15CAB777" w14:textId="151EBC26" w:rsidR="00690277" w:rsidRDefault="00690277" w:rsidP="0069027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690277">
        <w:rPr>
          <w:rFonts w:ascii="Verdana" w:hAnsi="Verdana"/>
          <w:color w:val="000000" w:themeColor="text1"/>
          <w:lang w:val="en-GB"/>
        </w:rPr>
        <w:t>Remove the thr</w:t>
      </w:r>
      <w:r>
        <w:rPr>
          <w:rFonts w:ascii="Verdana" w:hAnsi="Verdana"/>
          <w:color w:val="000000" w:themeColor="text1"/>
          <w:lang w:val="en-GB"/>
        </w:rPr>
        <w:t>ee points along either diagonal:</w:t>
      </w:r>
    </w:p>
    <w:p w14:paraId="7569B487" w14:textId="55AE8471" w:rsidR="00690277" w:rsidRPr="00690277" w:rsidRDefault="00690277" w:rsidP="00690277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 w:cs="Helvetica"/>
          <w:lang w:val="en-GB" w:eastAsia="en-GB"/>
        </w:rPr>
        <w:fldChar w:fldCharType="begin"/>
      </w:r>
      <w:r>
        <w:rPr>
          <w:rFonts w:ascii="Verdana" w:hAnsi="Verdana" w:cs="Helvetica"/>
          <w:lang w:val="en-GB" w:eastAsia="en-GB"/>
        </w:rPr>
        <w:instrText xml:space="preserve"> HYPERLINK "https://nrich.maths.org/7134/solution" </w:instrText>
      </w:r>
      <w:r>
        <w:rPr>
          <w:rFonts w:ascii="Verdana" w:hAnsi="Verdana" w:cs="Helvetica"/>
          <w:lang w:val="en-GB" w:eastAsia="en-GB"/>
        </w:rPr>
        <w:fldChar w:fldCharType="separate"/>
      </w:r>
      <w:r w:rsidRPr="00690277">
        <w:rPr>
          <w:rStyle w:val="Hyperlink"/>
          <w:rFonts w:ascii="Verdana" w:hAnsi="Verdana" w:cs="Helvetica"/>
          <w:lang w:val="en-GB" w:eastAsia="en-GB"/>
        </w:rPr>
        <w:t>nrich.maths.org/7134/solu</w:t>
      </w:r>
      <w:r w:rsidRPr="00690277">
        <w:rPr>
          <w:rStyle w:val="Hyperlink"/>
          <w:rFonts w:ascii="Verdana" w:hAnsi="Verdana" w:cs="Helvetica"/>
          <w:lang w:val="en-GB" w:eastAsia="en-GB"/>
        </w:rPr>
        <w:t>t</w:t>
      </w:r>
      <w:r w:rsidRPr="00690277">
        <w:rPr>
          <w:rStyle w:val="Hyperlink"/>
          <w:rFonts w:ascii="Verdana" w:hAnsi="Verdana" w:cs="Helvetica"/>
          <w:lang w:val="en-GB" w:eastAsia="en-GB"/>
        </w:rPr>
        <w:t xml:space="preserve">ion </w:t>
      </w:r>
    </w:p>
    <w:p w14:paraId="30DB39B6" w14:textId="38A5ABF5" w:rsidR="0025786E" w:rsidRPr="00CD7E20" w:rsidRDefault="00690277" w:rsidP="0025786E">
      <w:pPr>
        <w:widowControl w:val="0"/>
        <w:autoSpaceDE w:val="0"/>
        <w:autoSpaceDN w:val="0"/>
        <w:adjustRightInd w:val="0"/>
        <w:rPr>
          <w:rFonts w:ascii="Verdana" w:hAnsi="Verdana" w:cs="Helvetica"/>
          <w:sz w:val="32"/>
          <w:szCs w:val="32"/>
          <w:lang w:val="en-GB" w:eastAsia="en-GB"/>
        </w:rPr>
      </w:pPr>
      <w:r>
        <w:rPr>
          <w:rFonts w:ascii="Verdana" w:hAnsi="Verdana" w:cs="Helvetica"/>
          <w:lang w:val="en-GB" w:eastAsia="en-GB"/>
        </w:rPr>
        <w:fldChar w:fldCharType="end"/>
      </w:r>
    </w:p>
    <w:p w14:paraId="0F3F022C" w14:textId="77777777" w:rsidR="00690277" w:rsidRPr="00B755F8" w:rsidRDefault="00690277" w:rsidP="0025786E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lang w:val="en-GB" w:eastAsia="en-GB"/>
        </w:rPr>
      </w:pPr>
    </w:p>
    <w:p w14:paraId="4AFF85CA" w14:textId="694712B2" w:rsidR="0025786E" w:rsidRPr="00690277" w:rsidRDefault="0025786E" w:rsidP="003250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b/>
          <w:color w:val="000000" w:themeColor="text1"/>
          <w:lang w:val="en-GB" w:eastAsia="en-GB"/>
        </w:rPr>
        <w:t>Peri the Winkle</w:t>
      </w:r>
    </w:p>
    <w:p w14:paraId="0B0AFC5E" w14:textId="7917A193" w:rsidR="00690277" w:rsidRDefault="00690277" w:rsidP="00690277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 w:val="26"/>
          <w:szCs w:val="26"/>
          <w:lang w:val="en-GB" w:eastAsia="en-GB"/>
        </w:rPr>
      </w:pPr>
      <w:r>
        <w:rPr>
          <w:rFonts w:ascii="Verdana" w:hAnsi="Verdana" w:cs="Verdana"/>
          <w:color w:val="000000" w:themeColor="text1"/>
          <w:lang w:val="en-GB" w:eastAsia="en-GB"/>
        </w:rPr>
        <w:t xml:space="preserve">Peri </w:t>
      </w:r>
      <w:r w:rsidR="003526BB">
        <w:rPr>
          <w:rFonts w:ascii="Verdana" w:hAnsi="Verdana" w:cs="Verdana"/>
          <w:color w:val="000000" w:themeColor="text1"/>
          <w:lang w:val="en-GB" w:eastAsia="en-GB"/>
        </w:rPr>
        <w:t xml:space="preserve">will </w:t>
      </w:r>
      <w:r>
        <w:rPr>
          <w:rFonts w:ascii="Verdana" w:hAnsi="Verdana" w:cs="Verdana"/>
          <w:color w:val="000000" w:themeColor="text1"/>
          <w:lang w:val="en-GB" w:eastAsia="en-GB"/>
        </w:rPr>
        <w:t xml:space="preserve">end the journey </w:t>
      </w:r>
      <w:r w:rsidR="00CD7E20">
        <w:rPr>
          <w:rFonts w:ascii="Verdana" w:hAnsi="Verdana" w:cs="Verdana"/>
          <w:color w:val="000000" w:themeColor="text1"/>
          <w:lang w:val="en-GB" w:eastAsia="en-GB"/>
        </w:rPr>
        <w:t>at (2,0)</w:t>
      </w:r>
    </w:p>
    <w:p w14:paraId="5DFF2AB0" w14:textId="2E580C46" w:rsidR="00690277" w:rsidRPr="00690277" w:rsidRDefault="00690277" w:rsidP="00690277">
      <w:pPr>
        <w:pStyle w:val="ListParagraph"/>
        <w:widowControl w:val="0"/>
        <w:autoSpaceDE w:val="0"/>
        <w:autoSpaceDN w:val="0"/>
        <w:adjustRightInd w:val="0"/>
        <w:ind w:left="562"/>
        <w:rPr>
          <w:rStyle w:val="Hyperlink"/>
          <w:rFonts w:ascii="Verdana" w:hAnsi="Verdana" w:cs="Verdana"/>
          <w:szCs w:val="26"/>
          <w:lang w:val="en-GB" w:eastAsia="en-GB"/>
        </w:rPr>
      </w:pPr>
      <w:r>
        <w:rPr>
          <w:rFonts w:ascii="Verdana" w:hAnsi="Verdana" w:cs="Verdana"/>
          <w:color w:val="000000" w:themeColor="text1"/>
          <w:szCs w:val="26"/>
          <w:lang w:val="en-GB" w:eastAsia="en-GB"/>
        </w:rPr>
        <w:fldChar w:fldCharType="begin"/>
      </w:r>
      <w:r>
        <w:rPr>
          <w:rFonts w:ascii="Verdana" w:hAnsi="Verdana" w:cs="Verdana"/>
          <w:color w:val="000000" w:themeColor="text1"/>
          <w:szCs w:val="26"/>
          <w:lang w:val="en-GB" w:eastAsia="en-GB"/>
        </w:rPr>
        <w:instrText xml:space="preserve"> HYPERLINK "https://nrich.maths.org/10127/solution" </w:instrText>
      </w:r>
      <w:r>
        <w:rPr>
          <w:rFonts w:ascii="Verdana" w:hAnsi="Verdana" w:cs="Verdana"/>
          <w:color w:val="000000" w:themeColor="text1"/>
          <w:szCs w:val="26"/>
          <w:lang w:val="en-GB" w:eastAsia="en-GB"/>
        </w:rPr>
        <w:fldChar w:fldCharType="separate"/>
      </w:r>
      <w:r w:rsidRPr="00690277">
        <w:rPr>
          <w:rStyle w:val="Hyperlink"/>
          <w:rFonts w:ascii="Verdana" w:hAnsi="Verdana" w:cs="Verdana"/>
          <w:szCs w:val="26"/>
          <w:lang w:val="en-GB" w:eastAsia="en-GB"/>
        </w:rPr>
        <w:t>nrich.maths.org/10</w:t>
      </w:r>
      <w:r w:rsidRPr="00690277">
        <w:rPr>
          <w:rStyle w:val="Hyperlink"/>
          <w:rFonts w:ascii="Verdana" w:hAnsi="Verdana" w:cs="Verdana"/>
          <w:szCs w:val="26"/>
          <w:lang w:val="en-GB" w:eastAsia="en-GB"/>
        </w:rPr>
        <w:t>1</w:t>
      </w:r>
      <w:r w:rsidRPr="00690277">
        <w:rPr>
          <w:rStyle w:val="Hyperlink"/>
          <w:rFonts w:ascii="Verdana" w:hAnsi="Verdana" w:cs="Verdana"/>
          <w:szCs w:val="26"/>
          <w:lang w:val="en-GB" w:eastAsia="en-GB"/>
        </w:rPr>
        <w:t>27/sol</w:t>
      </w:r>
      <w:r w:rsidRPr="00690277">
        <w:rPr>
          <w:rStyle w:val="Hyperlink"/>
          <w:rFonts w:ascii="Verdana" w:hAnsi="Verdana" w:cs="Verdana"/>
          <w:szCs w:val="26"/>
          <w:lang w:val="en-GB" w:eastAsia="en-GB"/>
        </w:rPr>
        <w:t>u</w:t>
      </w:r>
      <w:r w:rsidRPr="00690277">
        <w:rPr>
          <w:rStyle w:val="Hyperlink"/>
          <w:rFonts w:ascii="Verdana" w:hAnsi="Verdana" w:cs="Verdana"/>
          <w:szCs w:val="26"/>
          <w:lang w:val="en-GB" w:eastAsia="en-GB"/>
        </w:rPr>
        <w:t>tion</w:t>
      </w:r>
    </w:p>
    <w:p w14:paraId="7E774B20" w14:textId="13ACA887" w:rsidR="00CC7EF5" w:rsidRDefault="00690277" w:rsidP="00CC7EF5">
      <w:pPr>
        <w:tabs>
          <w:tab w:val="left" w:pos="2260"/>
        </w:tabs>
        <w:rPr>
          <w:rFonts w:ascii="Verdana" w:hAnsi="Verdana" w:cs="Verdana"/>
          <w:color w:val="000000" w:themeColor="text1"/>
          <w:szCs w:val="26"/>
          <w:lang w:val="en-GB" w:eastAsia="en-GB"/>
        </w:rPr>
      </w:pPr>
      <w:r>
        <w:rPr>
          <w:rFonts w:ascii="Verdana" w:hAnsi="Verdana" w:cs="Verdana"/>
          <w:color w:val="000000" w:themeColor="text1"/>
          <w:szCs w:val="26"/>
          <w:lang w:val="en-GB" w:eastAsia="en-GB"/>
        </w:rPr>
        <w:fldChar w:fldCharType="end"/>
      </w:r>
      <w:r w:rsidR="00CC7EF5">
        <w:rPr>
          <w:rFonts w:ascii="Verdana" w:hAnsi="Verdana" w:cs="Verdana"/>
          <w:color w:val="000000" w:themeColor="text1"/>
          <w:szCs w:val="26"/>
          <w:lang w:val="en-GB" w:eastAsia="en-GB"/>
        </w:rPr>
        <w:tab/>
      </w:r>
    </w:p>
    <w:p w14:paraId="4189F493" w14:textId="09E3A529" w:rsidR="00CC7EF5" w:rsidRDefault="00CC7EF5" w:rsidP="00CC7EF5">
      <w:pPr>
        <w:tabs>
          <w:tab w:val="left" w:pos="2260"/>
        </w:tabs>
        <w:rPr>
          <w:rFonts w:ascii="Verdana" w:hAnsi="Verdana"/>
          <w:color w:val="000000" w:themeColor="text1"/>
          <w:shd w:val="clear" w:color="auto" w:fill="FFFFFF"/>
        </w:rPr>
      </w:pPr>
    </w:p>
    <w:p w14:paraId="7D43D069" w14:textId="77777777" w:rsidR="00642ED2" w:rsidRPr="00642ED2" w:rsidRDefault="00642ED2" w:rsidP="00CC7EF5">
      <w:pPr>
        <w:tabs>
          <w:tab w:val="left" w:pos="2260"/>
        </w:tabs>
        <w:rPr>
          <w:rFonts w:ascii="Verdana" w:hAnsi="Verdana"/>
          <w:color w:val="000000" w:themeColor="text1"/>
          <w:sz w:val="10"/>
          <w:szCs w:val="10"/>
          <w:shd w:val="clear" w:color="auto" w:fill="FFFFFF"/>
        </w:rPr>
      </w:pPr>
    </w:p>
    <w:p w14:paraId="14969DAE" w14:textId="664DD5BE" w:rsidR="0010764B" w:rsidRDefault="00D067AF" w:rsidP="0010764B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D067AF">
        <w:rPr>
          <w:rFonts w:ascii="Verdana" w:hAnsi="Verdana"/>
          <w:b/>
          <w:color w:val="000000" w:themeColor="text1"/>
          <w:sz w:val="36"/>
          <w:szCs w:val="36"/>
        </w:rPr>
        <w:lastRenderedPageBreak/>
        <w:br/>
      </w:r>
      <w:r w:rsidR="0010764B" w:rsidRPr="00B755F8">
        <w:rPr>
          <w:rFonts w:ascii="Verdana" w:hAnsi="Verdana"/>
          <w:b/>
          <w:color w:val="000000" w:themeColor="text1"/>
          <w:sz w:val="28"/>
          <w:szCs w:val="28"/>
        </w:rPr>
        <w:t>Age 11</w:t>
      </w:r>
      <w:proofErr w:type="gramStart"/>
      <w:r w:rsidR="0010764B" w:rsidRPr="00B755F8">
        <w:rPr>
          <w:rFonts w:ascii="Verdana" w:hAnsi="Verdana"/>
          <w:b/>
          <w:color w:val="000000" w:themeColor="text1"/>
          <w:sz w:val="28"/>
          <w:szCs w:val="28"/>
        </w:rPr>
        <w:t xml:space="preserve">+ </w:t>
      </w:r>
      <w:r w:rsidR="00B31D80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r w:rsidR="0010764B" w:rsidRPr="00B755F8">
        <w:rPr>
          <w:rFonts w:ascii="Verdana" w:hAnsi="Verdana"/>
          <w:b/>
          <w:color w:val="000000" w:themeColor="text1"/>
          <w:sz w:val="28"/>
          <w:szCs w:val="28"/>
        </w:rPr>
        <w:t>Level</w:t>
      </w:r>
      <w:proofErr w:type="gramEnd"/>
      <w:r w:rsidR="0010764B" w:rsidRPr="00B755F8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r w:rsidR="0010764B" w:rsidRPr="00B755F8">
        <w:rPr>
          <w:rFonts w:ascii="Verdana" w:hAnsi="Verdana"/>
          <w:b/>
          <w:color w:val="000000" w:themeColor="text1"/>
          <w:sz w:val="28"/>
          <w:szCs w:val="28"/>
        </w:rPr>
        <w:sym w:font="Wingdings" w:char="F0AB"/>
      </w:r>
      <w:r w:rsidR="0010764B" w:rsidRPr="00B755F8">
        <w:rPr>
          <w:rFonts w:ascii="Verdana" w:hAnsi="Verdana"/>
          <w:b/>
          <w:color w:val="000000" w:themeColor="text1"/>
          <w:sz w:val="28"/>
          <w:szCs w:val="28"/>
        </w:rPr>
        <w:sym w:font="Wingdings" w:char="F0AB"/>
      </w:r>
    </w:p>
    <w:p w14:paraId="712BD83A" w14:textId="3216D90F" w:rsidR="0010764B" w:rsidRPr="00586C96" w:rsidRDefault="0010764B" w:rsidP="0010764B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  <w:sz w:val="28"/>
          <w:szCs w:val="28"/>
        </w:rPr>
        <w:t>Worksheet 1 – Solutions</w:t>
      </w:r>
    </w:p>
    <w:p w14:paraId="669A4646" w14:textId="2DA97209" w:rsidR="0010764B" w:rsidRDefault="0010764B" w:rsidP="00B31D80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hd w:val="clear" w:color="auto" w:fill="FFFFFF"/>
          <w:lang w:val="en-GB"/>
        </w:rPr>
      </w:pPr>
    </w:p>
    <w:p w14:paraId="58888F05" w14:textId="77777777" w:rsidR="00642ED2" w:rsidRPr="00B31D80" w:rsidRDefault="00642ED2" w:rsidP="00B31D80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hd w:val="clear" w:color="auto" w:fill="FFFFFF"/>
          <w:lang w:val="en-GB"/>
        </w:rPr>
      </w:pPr>
    </w:p>
    <w:p w14:paraId="7E1A9A36" w14:textId="0BCDC67E" w:rsidR="00094A07" w:rsidRDefault="007323CA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34133A" wp14:editId="11C820A5">
            <wp:simplePos x="0" y="0"/>
            <wp:positionH relativeFrom="column">
              <wp:posOffset>3774440</wp:posOffset>
            </wp:positionH>
            <wp:positionV relativeFrom="paragraph">
              <wp:posOffset>209550</wp:posOffset>
            </wp:positionV>
            <wp:extent cx="1018540" cy="1018540"/>
            <wp:effectExtent l="0" t="0" r="0" b="0"/>
            <wp:wrapSquare wrapText="bothSides"/>
            <wp:docPr id="15" name="Picture 15" descr="https://nrich.maths.org/content/id/11634/Weekly%202016%20-%2024%20Solution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1634/Weekly%202016%20-%2024%20Solution%20diagr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6E20B" w14:textId="5C538979" w:rsidR="0010764B" w:rsidRDefault="0010764B" w:rsidP="0010764B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b/>
          <w:color w:val="000000" w:themeColor="text1"/>
          <w:shd w:val="clear" w:color="auto" w:fill="FFFFFF"/>
          <w:lang w:val="en-GB"/>
        </w:rPr>
        <w:t>Doubly Symmetric</w:t>
      </w:r>
    </w:p>
    <w:p w14:paraId="7E61B0FA" w14:textId="60581983" w:rsidR="0067083F" w:rsidRDefault="0067083F" w:rsidP="0067083F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t>The minimum number of extra squares</w:t>
      </w:r>
      <w:r w:rsidR="007323CA">
        <w:rPr>
          <w:rFonts w:ascii="Verdana" w:hAnsi="Verdana"/>
          <w:color w:val="000000" w:themeColor="text1"/>
          <w:shd w:val="clear" w:color="auto" w:fill="FFFFFF"/>
          <w:lang w:val="en-GB"/>
        </w:rPr>
        <w:br/>
      </w:r>
      <w:r w:rsidR="007323CA">
        <w:rPr>
          <w:rFonts w:ascii="Verdana" w:hAnsi="Verdana"/>
          <w:color w:val="000000" w:themeColor="text1"/>
          <w:shd w:val="clear" w:color="auto" w:fill="FFFFFF"/>
          <w:lang w:val="en-GB"/>
        </w:rPr>
        <w:br/>
        <w:t xml:space="preserve">that need to be shaded </w:t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t>is 3</w:t>
      </w:r>
    </w:p>
    <w:p w14:paraId="26C8A535" w14:textId="0A2B0DD1" w:rsidR="007323CA" w:rsidRPr="007323CA" w:rsidRDefault="007323CA" w:rsidP="007323CA">
      <w:pPr>
        <w:rPr>
          <w:rFonts w:ascii="Verdana" w:hAnsi="Verdana"/>
          <w:lang w:val="en-GB"/>
        </w:rPr>
      </w:pPr>
      <w:r w:rsidRPr="007323CA">
        <w:rPr>
          <w:rFonts w:ascii="Verdana" w:hAnsi="Verdana"/>
        </w:rPr>
        <w:fldChar w:fldCharType="begin"/>
      </w:r>
      <w:r w:rsidRPr="007323CA">
        <w:rPr>
          <w:rFonts w:ascii="Verdana" w:hAnsi="Verdana"/>
        </w:rPr>
        <w:instrText xml:space="preserve"> INCLUDEPICTURE "https://nrich.maths.org/content/id/11634/Weekly%202016%20-%2024%20Solution%20diagram.png" \* MERGEFORMATINET </w:instrText>
      </w:r>
      <w:r w:rsidRPr="007323CA">
        <w:rPr>
          <w:rFonts w:ascii="Verdana" w:hAnsi="Verdana"/>
        </w:rPr>
        <w:fldChar w:fldCharType="separate"/>
      </w:r>
      <w:r w:rsidRPr="007323CA">
        <w:rPr>
          <w:rFonts w:ascii="Verdana" w:hAnsi="Verdana"/>
        </w:rPr>
        <w:fldChar w:fldCharType="end"/>
      </w:r>
    </w:p>
    <w:p w14:paraId="04CF6112" w14:textId="27750DFB" w:rsidR="0067083F" w:rsidRPr="007323CA" w:rsidRDefault="0067083F" w:rsidP="0067083F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 w:rsidRPr="007323CA"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begin"/>
      </w:r>
      <w:r w:rsidRPr="007323CA">
        <w:rPr>
          <w:rFonts w:ascii="Verdana" w:hAnsi="Verdana"/>
          <w:color w:val="000000" w:themeColor="text1"/>
          <w:shd w:val="clear" w:color="auto" w:fill="FFFFFF"/>
          <w:lang w:val="en-GB"/>
        </w:rPr>
        <w:instrText xml:space="preserve"> HYPERLINK "https://nrich.maths.org/11634/solution" </w:instrText>
      </w:r>
      <w:r w:rsidRPr="007323CA"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separate"/>
      </w:r>
      <w:r w:rsidRPr="007323CA">
        <w:rPr>
          <w:rStyle w:val="Hyperlink"/>
          <w:rFonts w:ascii="Verdana" w:hAnsi="Verdana"/>
          <w:shd w:val="clear" w:color="auto" w:fill="FFFFFF"/>
          <w:lang w:val="en-GB"/>
        </w:rPr>
        <w:t>nrich.maths.org/11634/solution</w:t>
      </w:r>
    </w:p>
    <w:p w14:paraId="15E7C948" w14:textId="504B548C" w:rsidR="0010764B" w:rsidRPr="00B31D80" w:rsidRDefault="0067083F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shd w:val="clear" w:color="auto" w:fill="FFFFFF"/>
          <w:lang w:val="en-GB"/>
        </w:rPr>
      </w:pPr>
      <w:r w:rsidRPr="007323CA"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end"/>
      </w:r>
    </w:p>
    <w:p w14:paraId="464C7468" w14:textId="77777777" w:rsidR="00094A07" w:rsidRDefault="00094A07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</w:p>
    <w:p w14:paraId="782192F7" w14:textId="39AD1AB8" w:rsidR="0010764B" w:rsidRDefault="007323CA" w:rsidP="0010764B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E9F8D7B" wp14:editId="41A090DE">
            <wp:simplePos x="0" y="0"/>
            <wp:positionH relativeFrom="column">
              <wp:posOffset>3541355</wp:posOffset>
            </wp:positionH>
            <wp:positionV relativeFrom="paragraph">
              <wp:posOffset>73660</wp:posOffset>
            </wp:positionV>
            <wp:extent cx="1128849" cy="1549400"/>
            <wp:effectExtent l="0" t="0" r="190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49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4B" w:rsidRPr="00B755F8">
        <w:rPr>
          <w:rFonts w:ascii="Verdana" w:hAnsi="Verdana"/>
          <w:b/>
          <w:color w:val="000000" w:themeColor="text1"/>
          <w:shd w:val="clear" w:color="auto" w:fill="FFFFFF"/>
          <w:lang w:val="en-GB"/>
        </w:rPr>
        <w:t>Reflected Back</w:t>
      </w:r>
    </w:p>
    <w:p w14:paraId="00C6C8D0" w14:textId="7C17872B" w:rsidR="00DE414E" w:rsidRPr="00DE414E" w:rsidRDefault="006278A6" w:rsidP="00DE41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t xml:space="preserve">The final image should look </w:t>
      </w:r>
      <w:r w:rsidR="007323CA">
        <w:rPr>
          <w:rFonts w:ascii="Verdana" w:hAnsi="Verdana"/>
          <w:color w:val="000000" w:themeColor="text1"/>
          <w:shd w:val="clear" w:color="auto" w:fill="FFFFFF"/>
          <w:lang w:val="en-GB"/>
        </w:rPr>
        <w:br/>
      </w:r>
      <w:r w:rsidR="007323CA">
        <w:rPr>
          <w:rFonts w:ascii="Verdana" w:hAnsi="Verdana"/>
          <w:color w:val="000000" w:themeColor="text1"/>
          <w:shd w:val="clear" w:color="auto" w:fill="FFFFFF"/>
          <w:lang w:val="en-GB"/>
        </w:rPr>
        <w:br/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t>like this:</w:t>
      </w:r>
    </w:p>
    <w:p w14:paraId="21D3B292" w14:textId="08442787" w:rsidR="00DE414E" w:rsidRDefault="00DE414E" w:rsidP="00DE41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</w:p>
    <w:p w14:paraId="7C0A6120" w14:textId="77143059" w:rsidR="00DE414E" w:rsidRPr="00DE414E" w:rsidRDefault="00DE414E" w:rsidP="00DE414E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instrText xml:space="preserve"> HYPERLINK "https://nrich.maths.org/10166/solution" </w:instrText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separate"/>
      </w:r>
      <w:r w:rsidRPr="00DE414E">
        <w:rPr>
          <w:rStyle w:val="Hyperlink"/>
          <w:rFonts w:ascii="Verdana" w:hAnsi="Verdana"/>
          <w:shd w:val="clear" w:color="auto" w:fill="FFFFFF"/>
          <w:lang w:val="en-GB"/>
        </w:rPr>
        <w:t>nrich.maths.org/10166/solution</w:t>
      </w:r>
    </w:p>
    <w:p w14:paraId="2976898C" w14:textId="7BCB8F4C" w:rsidR="0010764B" w:rsidRDefault="00DE414E" w:rsidP="0010764B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end"/>
      </w:r>
    </w:p>
    <w:p w14:paraId="4194F087" w14:textId="09DC5538" w:rsidR="007323CA" w:rsidRDefault="007323CA" w:rsidP="0010764B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hd w:val="clear" w:color="auto" w:fill="FFFFFF"/>
          <w:lang w:val="en-GB"/>
        </w:rPr>
      </w:pPr>
    </w:p>
    <w:p w14:paraId="64BE0794" w14:textId="77777777" w:rsidR="007323CA" w:rsidRDefault="007323CA" w:rsidP="0010764B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shd w:val="clear" w:color="auto" w:fill="FFFFFF"/>
          <w:lang w:val="en-GB"/>
        </w:rPr>
      </w:pPr>
    </w:p>
    <w:p w14:paraId="74F76CDA" w14:textId="77777777" w:rsidR="00B31D80" w:rsidRDefault="00B31D80" w:rsidP="00B31D80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b/>
          <w:color w:val="000000" w:themeColor="text1"/>
          <w:shd w:val="clear" w:color="auto" w:fill="FFFFFF"/>
          <w:lang w:val="en-GB"/>
        </w:rPr>
        <w:t>Reading from Behind</w:t>
      </w:r>
    </w:p>
    <w:p w14:paraId="5317D9E9" w14:textId="30CF1020" w:rsidR="00B31D80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shd w:val="clear" w:color="auto" w:fill="FFFFFF"/>
          <w:lang w:val="en-GB"/>
        </w:rPr>
      </w:pPr>
      <w:r w:rsidRPr="00C623BA">
        <w:rPr>
          <w:rFonts w:ascii="Verdana" w:hAnsi="Verdana"/>
          <w:color w:val="000000" w:themeColor="text1"/>
          <w:shd w:val="clear" w:color="auto" w:fill="FFFFFF"/>
          <w:lang w:val="en-GB"/>
        </w:rPr>
        <w:t xml:space="preserve">The time </w:t>
      </w:r>
      <w:r w:rsidR="00AE3B97">
        <w:rPr>
          <w:rFonts w:ascii="Verdana" w:hAnsi="Verdana"/>
          <w:color w:val="000000" w:themeColor="text1"/>
          <w:shd w:val="clear" w:color="auto" w:fill="FFFFFF"/>
          <w:lang w:val="en-GB"/>
        </w:rPr>
        <w:t>will look the same from both sides at</w:t>
      </w:r>
      <w:r w:rsidRPr="00C623BA">
        <w:rPr>
          <w:rFonts w:ascii="Verdana" w:hAnsi="Verdana"/>
          <w:color w:val="000000" w:themeColor="text1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t>05:20</w:t>
      </w:r>
    </w:p>
    <w:p w14:paraId="550F9D14" w14:textId="77777777" w:rsidR="00B31D80" w:rsidRPr="00C623BA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instrText xml:space="preserve"> HYPERLINK "https://nrich.maths.org/7175/solution" </w:instrText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separate"/>
      </w:r>
      <w:r w:rsidRPr="00C623BA">
        <w:rPr>
          <w:rStyle w:val="Hyperlink"/>
          <w:rFonts w:ascii="Verdana" w:hAnsi="Verdana"/>
          <w:shd w:val="clear" w:color="auto" w:fill="FFFFFF"/>
          <w:lang w:val="en-GB"/>
        </w:rPr>
        <w:t>nrich.m</w:t>
      </w:r>
      <w:r w:rsidRPr="00C623BA">
        <w:rPr>
          <w:rStyle w:val="Hyperlink"/>
          <w:rFonts w:ascii="Verdana" w:hAnsi="Verdana"/>
          <w:shd w:val="clear" w:color="auto" w:fill="FFFFFF"/>
          <w:lang w:val="en-GB"/>
        </w:rPr>
        <w:t>a</w:t>
      </w:r>
      <w:r w:rsidRPr="00C623BA">
        <w:rPr>
          <w:rStyle w:val="Hyperlink"/>
          <w:rFonts w:ascii="Verdana" w:hAnsi="Verdana"/>
          <w:shd w:val="clear" w:color="auto" w:fill="FFFFFF"/>
          <w:lang w:val="en-GB"/>
        </w:rPr>
        <w:t>ths.org/7175/solution</w:t>
      </w:r>
    </w:p>
    <w:p w14:paraId="380581AC" w14:textId="2B256E6F" w:rsidR="00094A07" w:rsidRPr="00586C96" w:rsidRDefault="00B31D80" w:rsidP="00B31D80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end"/>
      </w:r>
      <w:r w:rsidR="00AE3B97">
        <w:rPr>
          <w:rFonts w:ascii="Verdana" w:hAnsi="Verdana"/>
          <w:color w:val="000000" w:themeColor="text1"/>
          <w:shd w:val="clear" w:color="auto" w:fill="FFFFFF"/>
          <w:lang w:val="en-GB"/>
        </w:rPr>
        <w:br/>
      </w:r>
    </w:p>
    <w:p w14:paraId="00019043" w14:textId="1EA14820" w:rsidR="00D8418D" w:rsidRPr="00461796" w:rsidRDefault="00755000" w:rsidP="00B31D80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6246F96" wp14:editId="7B496124">
            <wp:simplePos x="0" y="0"/>
            <wp:positionH relativeFrom="column">
              <wp:posOffset>3072025</wp:posOffset>
            </wp:positionH>
            <wp:positionV relativeFrom="paragraph">
              <wp:posOffset>70485</wp:posOffset>
            </wp:positionV>
            <wp:extent cx="704215" cy="711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64B" w:rsidRPr="00461796">
        <w:rPr>
          <w:rFonts w:ascii="Verdana" w:hAnsi="Verdana" w:cs="Verdana"/>
          <w:b/>
          <w:color w:val="000000" w:themeColor="text1"/>
          <w:lang w:val="en-GB" w:eastAsia="en-GB"/>
        </w:rPr>
        <w:t>Turning N Over</w:t>
      </w:r>
    </w:p>
    <w:p w14:paraId="604BBF66" w14:textId="77777777" w:rsidR="00755000" w:rsidRDefault="00461796" w:rsidP="00D8418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Verdana" w:hAnsi="Verdana" w:cs="Verdana"/>
          <w:color w:val="000000" w:themeColor="text1"/>
          <w:lang w:val="en-GB" w:eastAsia="en-GB"/>
        </w:rPr>
        <w:t xml:space="preserve">The diagram </w:t>
      </w:r>
      <w:r w:rsidR="00755000">
        <w:rPr>
          <w:rFonts w:ascii="Verdana" w:hAnsi="Verdana" w:cs="Verdana"/>
          <w:color w:val="000000" w:themeColor="text1"/>
          <w:lang w:val="en-GB" w:eastAsia="en-GB"/>
        </w:rPr>
        <w:t xml:space="preserve">will end up </w:t>
      </w:r>
    </w:p>
    <w:p w14:paraId="2C76B489" w14:textId="71AD419D" w:rsidR="00094A07" w:rsidRDefault="00755000" w:rsidP="00D8418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Verdana" w:hAnsi="Verdana" w:cs="Verdana"/>
          <w:color w:val="000000" w:themeColor="text1"/>
          <w:lang w:val="en-GB" w:eastAsia="en-GB"/>
        </w:rPr>
        <w:t>looking</w:t>
      </w:r>
      <w:r w:rsidR="00461796">
        <w:rPr>
          <w:rFonts w:ascii="Verdana" w:hAnsi="Verdana" w:cs="Verdana"/>
          <w:color w:val="000000" w:themeColor="text1"/>
          <w:lang w:val="en-GB" w:eastAsia="en-GB"/>
        </w:rPr>
        <w:t xml:space="preserve"> like this:</w:t>
      </w:r>
      <w:r>
        <w:rPr>
          <w:rFonts w:ascii="Verdana" w:hAnsi="Verdana" w:cs="Verdana"/>
          <w:color w:val="000000" w:themeColor="text1"/>
          <w:lang w:val="en-GB" w:eastAsia="en-GB"/>
        </w:rPr>
        <w:br/>
      </w:r>
      <w:r>
        <w:rPr>
          <w:rFonts w:ascii="Verdana" w:hAnsi="Verdana" w:cs="Verdana"/>
          <w:color w:val="000000" w:themeColor="text1"/>
          <w:lang w:val="en-GB" w:eastAsia="en-GB"/>
        </w:rPr>
        <w:br/>
      </w:r>
    </w:p>
    <w:p w14:paraId="0D2CF476" w14:textId="49208F53" w:rsidR="0010764B" w:rsidRDefault="00B31D80" w:rsidP="0010764B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Verdana" w:hAnsi="Verdana" w:cs="Verdana"/>
          <w:color w:val="000000" w:themeColor="text1"/>
          <w:lang w:val="en-GB" w:eastAsia="en-GB"/>
        </w:rPr>
        <w:t xml:space="preserve">       </w:t>
      </w:r>
      <w:hyperlink r:id="rId14" w:history="1">
        <w:r w:rsidRPr="00B31D80">
          <w:rPr>
            <w:rStyle w:val="Hyperlink"/>
            <w:rFonts w:ascii="Verdana" w:hAnsi="Verdana" w:cs="Verdana"/>
            <w:lang w:val="en-GB" w:eastAsia="en-GB"/>
          </w:rPr>
          <w:t>nrich.maths.org/2870</w:t>
        </w:r>
        <w:r w:rsidRPr="00B31D80">
          <w:rPr>
            <w:rStyle w:val="Hyperlink"/>
            <w:rFonts w:ascii="Verdana" w:hAnsi="Verdana" w:cs="Verdana"/>
            <w:lang w:val="en-GB" w:eastAsia="en-GB"/>
          </w:rPr>
          <w:t>/</w:t>
        </w:r>
        <w:r w:rsidRPr="00B31D80">
          <w:rPr>
            <w:rStyle w:val="Hyperlink"/>
            <w:rFonts w:ascii="Verdana" w:hAnsi="Verdana" w:cs="Verdana"/>
            <w:lang w:val="en-GB" w:eastAsia="en-GB"/>
          </w:rPr>
          <w:t>solution</w:t>
        </w:r>
      </w:hyperlink>
      <w:r>
        <w:rPr>
          <w:rFonts w:ascii="Verdana" w:hAnsi="Verdana" w:cs="Verdana"/>
          <w:color w:val="000000" w:themeColor="text1"/>
          <w:lang w:val="en-GB" w:eastAsia="en-GB"/>
        </w:rPr>
        <w:tab/>
      </w:r>
      <w:r>
        <w:rPr>
          <w:rFonts w:ascii="Verdana" w:hAnsi="Verdana" w:cs="Verdana"/>
          <w:color w:val="000000" w:themeColor="text1"/>
          <w:lang w:val="en-GB" w:eastAsia="en-GB"/>
        </w:rPr>
        <w:br/>
      </w:r>
      <w:r w:rsidR="00755000">
        <w:rPr>
          <w:rFonts w:ascii="Verdana" w:hAnsi="Verdana" w:cs="Verdana"/>
          <w:color w:val="000000" w:themeColor="text1"/>
          <w:lang w:val="en-GB" w:eastAsia="en-GB"/>
        </w:rPr>
        <w:br/>
      </w:r>
    </w:p>
    <w:p w14:paraId="6FF294B9" w14:textId="77777777" w:rsidR="00B31D80" w:rsidRDefault="00B31D80" w:rsidP="00B31D80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b/>
          <w:color w:val="000000" w:themeColor="text1"/>
          <w:shd w:val="clear" w:color="auto" w:fill="FFFFFF"/>
          <w:lang w:val="en-GB"/>
        </w:rPr>
        <w:t>Semaphore</w:t>
      </w:r>
    </w:p>
    <w:p w14:paraId="48406DF9" w14:textId="012736B4" w:rsidR="00B31D80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t>The number actually signalled is 42635</w:t>
      </w:r>
      <w:bookmarkStart w:id="0" w:name="_GoBack"/>
      <w:bookmarkEnd w:id="0"/>
    </w:p>
    <w:p w14:paraId="6AC7D188" w14:textId="77777777" w:rsidR="00B31D80" w:rsidRPr="00CD23D6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instrText xml:space="preserve"> HYPERLINK "https://nrich.maths.org/6264/solution" </w:instrText>
      </w: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separate"/>
      </w:r>
      <w:r w:rsidRPr="00CD23D6">
        <w:rPr>
          <w:rStyle w:val="Hyperlink"/>
          <w:rFonts w:ascii="Verdana" w:hAnsi="Verdana"/>
          <w:shd w:val="clear" w:color="auto" w:fill="FFFFFF"/>
          <w:lang w:val="en-GB"/>
        </w:rPr>
        <w:t>nrich.maths.org/62</w:t>
      </w:r>
      <w:r w:rsidRPr="00CD23D6">
        <w:rPr>
          <w:rStyle w:val="Hyperlink"/>
          <w:rFonts w:ascii="Verdana" w:hAnsi="Verdana"/>
          <w:shd w:val="clear" w:color="auto" w:fill="FFFFFF"/>
          <w:lang w:val="en-GB"/>
        </w:rPr>
        <w:t>6</w:t>
      </w:r>
      <w:r w:rsidRPr="00CD23D6">
        <w:rPr>
          <w:rStyle w:val="Hyperlink"/>
          <w:rFonts w:ascii="Verdana" w:hAnsi="Verdana"/>
          <w:shd w:val="clear" w:color="auto" w:fill="FFFFFF"/>
          <w:lang w:val="en-GB"/>
        </w:rPr>
        <w:t>4/solution</w:t>
      </w:r>
    </w:p>
    <w:p w14:paraId="2AFA540C" w14:textId="0EBE33B6" w:rsidR="00B31D80" w:rsidRPr="0010764B" w:rsidRDefault="00B31D80" w:rsidP="00B31D80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Verdana" w:hAnsi="Verdana"/>
          <w:color w:val="000000" w:themeColor="text1"/>
          <w:shd w:val="clear" w:color="auto" w:fill="FFFFFF"/>
          <w:lang w:val="en-GB"/>
        </w:rPr>
        <w:fldChar w:fldCharType="end"/>
      </w:r>
    </w:p>
    <w:p w14:paraId="5274AD2F" w14:textId="77777777" w:rsidR="00642ED2" w:rsidRDefault="00642ED2" w:rsidP="0010764B">
      <w:pPr>
        <w:tabs>
          <w:tab w:val="left" w:pos="5880"/>
        </w:tabs>
        <w:contextualSpacing/>
        <w:jc w:val="center"/>
        <w:rPr>
          <w:rFonts w:ascii="Verdana" w:hAnsi="Verdana"/>
          <w:b/>
          <w:color w:val="000000" w:themeColor="text1"/>
          <w:sz w:val="28"/>
          <w:szCs w:val="28"/>
          <w:lang w:val="en-GB"/>
        </w:rPr>
      </w:pPr>
    </w:p>
    <w:p w14:paraId="2EB6AB3F" w14:textId="77777777" w:rsidR="003526BB" w:rsidRPr="003526BB" w:rsidRDefault="003526BB" w:rsidP="0010764B">
      <w:pPr>
        <w:tabs>
          <w:tab w:val="left" w:pos="5880"/>
        </w:tabs>
        <w:contextualSpacing/>
        <w:jc w:val="center"/>
        <w:rPr>
          <w:rFonts w:ascii="Verdana" w:hAnsi="Verdana"/>
          <w:b/>
          <w:color w:val="000000" w:themeColor="text1"/>
          <w:sz w:val="36"/>
          <w:szCs w:val="36"/>
          <w:lang w:val="en-GB"/>
        </w:rPr>
      </w:pPr>
    </w:p>
    <w:p w14:paraId="3228BD1D" w14:textId="0D334559" w:rsidR="0010764B" w:rsidRPr="003526BB" w:rsidRDefault="0010764B" w:rsidP="0010764B">
      <w:pPr>
        <w:tabs>
          <w:tab w:val="left" w:pos="5880"/>
        </w:tabs>
        <w:contextualSpacing/>
        <w:jc w:val="center"/>
        <w:rPr>
          <w:rFonts w:ascii="Verdana" w:hAnsi="Verdana"/>
          <w:b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Age 14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+ </w:t>
      </w:r>
      <w:r w:rsidR="00B31D80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>Level</w:t>
      </w:r>
      <w:proofErr w:type="gramEnd"/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sym w:font="Wingdings" w:char="F0AB"/>
      </w:r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Pr="00B755F8">
        <w:rPr>
          <w:rFonts w:ascii="Verdana" w:hAnsi="Verdana"/>
          <w:b/>
          <w:color w:val="000000" w:themeColor="text1"/>
          <w:sz w:val="28"/>
          <w:szCs w:val="28"/>
          <w:lang w:val="en-GB"/>
        </w:rPr>
        <w:br/>
      </w:r>
      <w:r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Worksheet 1 – Solutions </w:t>
      </w:r>
      <w:r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br/>
      </w:r>
      <w:r w:rsidR="00642ED2">
        <w:rPr>
          <w:rFonts w:ascii="Verdana" w:hAnsi="Verdana"/>
          <w:b/>
          <w:color w:val="000000" w:themeColor="text1"/>
          <w:sz w:val="32"/>
          <w:szCs w:val="32"/>
          <w:lang w:val="en-GB"/>
        </w:rPr>
        <w:br/>
      </w:r>
    </w:p>
    <w:p w14:paraId="02F818DD" w14:textId="77777777" w:rsidR="003526BB" w:rsidRPr="00B755F8" w:rsidRDefault="003526BB" w:rsidP="0010764B">
      <w:pPr>
        <w:tabs>
          <w:tab w:val="left" w:pos="5880"/>
        </w:tabs>
        <w:contextualSpacing/>
        <w:jc w:val="center"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</w:p>
    <w:p w14:paraId="5FEBC9B1" w14:textId="77777777" w:rsidR="0010764B" w:rsidRDefault="0010764B" w:rsidP="0010764B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461AB2">
        <w:rPr>
          <w:rFonts w:ascii="Verdana" w:hAnsi="Verdana"/>
          <w:b/>
          <w:color w:val="000000" w:themeColor="text1"/>
          <w:lang w:val="en-GB"/>
        </w:rPr>
        <w:t>Back in Time</w:t>
      </w:r>
    </w:p>
    <w:p w14:paraId="1E843E3F" w14:textId="3D31EEE3" w:rsidR="00094A07" w:rsidRDefault="00094A07" w:rsidP="00094A0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t xml:space="preserve">The </w:t>
      </w:r>
      <w:r w:rsidR="00193C27">
        <w:rPr>
          <w:rFonts w:ascii="Verdana" w:hAnsi="Verdana"/>
          <w:color w:val="000000" w:themeColor="text1"/>
          <w:lang w:val="en-GB"/>
        </w:rPr>
        <w:t>display and its reflection give the same time on</w:t>
      </w:r>
      <w:r>
        <w:rPr>
          <w:rFonts w:ascii="Verdana" w:hAnsi="Verdana"/>
          <w:color w:val="000000" w:themeColor="text1"/>
          <w:lang w:val="en-GB"/>
        </w:rPr>
        <w:t xml:space="preserve"> 96</w:t>
      </w:r>
      <w:r w:rsidR="00193C27">
        <w:rPr>
          <w:rFonts w:ascii="Verdana" w:hAnsi="Verdana"/>
          <w:color w:val="000000" w:themeColor="text1"/>
          <w:lang w:val="en-GB"/>
        </w:rPr>
        <w:t xml:space="preserve"> occasions</w:t>
      </w:r>
    </w:p>
    <w:p w14:paraId="5254A74A" w14:textId="7E09454A" w:rsidR="00094A07" w:rsidRPr="00094A07" w:rsidRDefault="00094A07" w:rsidP="00094A07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"https://nrich.maths.org/10177/solution"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094A07">
        <w:rPr>
          <w:rStyle w:val="Hyperlink"/>
          <w:rFonts w:ascii="Verdana" w:hAnsi="Verdana"/>
          <w:lang w:val="en-GB"/>
        </w:rPr>
        <w:t>nrich.maths.org/1</w:t>
      </w:r>
      <w:r w:rsidRPr="00094A07">
        <w:rPr>
          <w:rStyle w:val="Hyperlink"/>
          <w:rFonts w:ascii="Verdana" w:hAnsi="Verdana"/>
          <w:lang w:val="en-GB"/>
        </w:rPr>
        <w:t>0</w:t>
      </w:r>
      <w:r w:rsidRPr="00094A07">
        <w:rPr>
          <w:rStyle w:val="Hyperlink"/>
          <w:rFonts w:ascii="Verdana" w:hAnsi="Verdana"/>
          <w:lang w:val="en-GB"/>
        </w:rPr>
        <w:t>177/s</w:t>
      </w:r>
      <w:r w:rsidRPr="00094A07">
        <w:rPr>
          <w:rStyle w:val="Hyperlink"/>
          <w:rFonts w:ascii="Verdana" w:hAnsi="Verdana"/>
          <w:lang w:val="en-GB"/>
        </w:rPr>
        <w:t>o</w:t>
      </w:r>
      <w:r w:rsidRPr="00094A07">
        <w:rPr>
          <w:rStyle w:val="Hyperlink"/>
          <w:rFonts w:ascii="Verdana" w:hAnsi="Verdana"/>
          <w:lang w:val="en-GB"/>
        </w:rPr>
        <w:t>lution</w:t>
      </w:r>
    </w:p>
    <w:p w14:paraId="36ADBC00" w14:textId="7BDB9FB2" w:rsidR="00CC7EF5" w:rsidRDefault="00094A07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end"/>
      </w:r>
    </w:p>
    <w:p w14:paraId="338A5724" w14:textId="77777777" w:rsidR="00642ED2" w:rsidRPr="00B31D80" w:rsidRDefault="00642ED2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</w:p>
    <w:p w14:paraId="5A2E4A1D" w14:textId="77777777" w:rsidR="00CC7EF5" w:rsidRPr="007D4B17" w:rsidRDefault="00CC7EF5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</w:p>
    <w:p w14:paraId="799B266A" w14:textId="77777777" w:rsidR="0010764B" w:rsidRDefault="0010764B" w:rsidP="0010764B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7D4B17">
        <w:rPr>
          <w:rFonts w:ascii="Verdana" w:hAnsi="Verdana"/>
          <w:b/>
          <w:color w:val="000000" w:themeColor="text1"/>
          <w:lang w:val="en-GB"/>
        </w:rPr>
        <w:t>Similar Perimeter</w:t>
      </w:r>
    </w:p>
    <w:p w14:paraId="260A64D4" w14:textId="1384327F" w:rsidR="00EB193E" w:rsidRDefault="00EB193E" w:rsidP="00EB193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t xml:space="preserve">The possible perimeters are </w:t>
      </w:r>
      <w:r w:rsidR="00193C27">
        <w:rPr>
          <w:rFonts w:ascii="Verdana" w:hAnsi="Verdana"/>
          <w:color w:val="000000" w:themeColor="text1"/>
          <w:lang w:val="en-GB"/>
        </w:rPr>
        <w:t>26</w:t>
      </w:r>
      <w:r>
        <w:rPr>
          <w:rFonts w:ascii="Verdana" w:hAnsi="Verdana"/>
          <w:color w:val="000000" w:themeColor="text1"/>
          <w:lang w:val="en-GB"/>
        </w:rPr>
        <w:t xml:space="preserve">, 39, and </w:t>
      </w:r>
      <w:r w:rsidR="00193C27">
        <w:rPr>
          <w:rFonts w:ascii="Verdana" w:hAnsi="Verdana"/>
          <w:color w:val="000000" w:themeColor="text1"/>
          <w:lang w:val="en-GB"/>
        </w:rPr>
        <w:t>52</w:t>
      </w:r>
    </w:p>
    <w:p w14:paraId="77CAE883" w14:textId="2E40153B" w:rsidR="00EB193E" w:rsidRPr="00EB193E" w:rsidRDefault="00EB193E" w:rsidP="00EB193E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"https://nrich.maths.org/13777/solution"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EB193E">
        <w:rPr>
          <w:rStyle w:val="Hyperlink"/>
          <w:rFonts w:ascii="Verdana" w:hAnsi="Verdana"/>
          <w:lang w:val="en-GB"/>
        </w:rPr>
        <w:t>nrich.maths.org/13777</w:t>
      </w:r>
      <w:r w:rsidRPr="00EB193E">
        <w:rPr>
          <w:rStyle w:val="Hyperlink"/>
          <w:rFonts w:ascii="Verdana" w:hAnsi="Verdana"/>
          <w:lang w:val="en-GB"/>
        </w:rPr>
        <w:t>/</w:t>
      </w:r>
      <w:r w:rsidRPr="00EB193E">
        <w:rPr>
          <w:rStyle w:val="Hyperlink"/>
          <w:rFonts w:ascii="Verdana" w:hAnsi="Verdana"/>
          <w:lang w:val="en-GB"/>
        </w:rPr>
        <w:t>solution</w:t>
      </w:r>
    </w:p>
    <w:p w14:paraId="42121641" w14:textId="67177F9B" w:rsidR="00CC7EF5" w:rsidRPr="00642ED2" w:rsidRDefault="00EB193E" w:rsidP="00642ED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end"/>
      </w:r>
    </w:p>
    <w:p w14:paraId="57FE8482" w14:textId="77777777" w:rsidR="00CC7EF5" w:rsidRDefault="00CC7EF5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</w:p>
    <w:p w14:paraId="4AEC95AD" w14:textId="77777777" w:rsidR="00CC7EF5" w:rsidRPr="007D4B17" w:rsidRDefault="00CC7EF5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lang w:val="en-GB"/>
        </w:rPr>
      </w:pPr>
    </w:p>
    <w:p w14:paraId="65017704" w14:textId="77777777" w:rsidR="0010764B" w:rsidRDefault="0010764B" w:rsidP="0010764B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7D4B17">
        <w:rPr>
          <w:rFonts w:ascii="Verdana" w:hAnsi="Verdana"/>
          <w:b/>
          <w:color w:val="000000" w:themeColor="text1"/>
          <w:lang w:val="en-GB"/>
        </w:rPr>
        <w:t>Rotation and Area</w:t>
      </w:r>
    </w:p>
    <w:p w14:paraId="724B72CE" w14:textId="0EE5DF4A" w:rsidR="007E3744" w:rsidRDefault="007E3744" w:rsidP="007E3744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t xml:space="preserve">The area </w:t>
      </w:r>
      <w:r w:rsidR="003526BB">
        <w:rPr>
          <w:rFonts w:ascii="Verdana" w:hAnsi="Verdana"/>
          <w:color w:val="000000" w:themeColor="text1"/>
          <w:lang w:val="en-GB"/>
        </w:rPr>
        <w:t>of the triangle is</w:t>
      </w:r>
      <w:r>
        <w:rPr>
          <w:rFonts w:ascii="Verdana" w:hAnsi="Verdana"/>
          <w:color w:val="000000" w:themeColor="text1"/>
          <w:lang w:val="en-GB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en-GB"/>
          </w:rPr>
          <m:t>8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en-GB"/>
              </w:rPr>
              <m:t>2</m:t>
            </m:r>
          </m:e>
        </m:rad>
      </m:oMath>
    </w:p>
    <w:p w14:paraId="5E28F192" w14:textId="734A23D8" w:rsidR="007E3744" w:rsidRPr="007E3744" w:rsidRDefault="007E3744" w:rsidP="007E3744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"https://nrich.maths.org/13393/solution"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7E3744">
        <w:rPr>
          <w:rStyle w:val="Hyperlink"/>
          <w:rFonts w:ascii="Verdana" w:hAnsi="Verdana"/>
          <w:lang w:val="en-GB"/>
        </w:rPr>
        <w:t>nrich.maths.org/13393/solution</w:t>
      </w:r>
    </w:p>
    <w:p w14:paraId="7136F46C" w14:textId="38FA9EEF" w:rsidR="00CC7EF5" w:rsidRPr="00642ED2" w:rsidRDefault="007E3744" w:rsidP="00642ED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end"/>
      </w:r>
    </w:p>
    <w:p w14:paraId="644BC69F" w14:textId="77777777" w:rsidR="00CC7EF5" w:rsidRDefault="00CC7EF5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</w:p>
    <w:p w14:paraId="4A0FB779" w14:textId="77777777" w:rsidR="00CC7EF5" w:rsidRPr="007D4B17" w:rsidRDefault="00CC7EF5" w:rsidP="0010764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lang w:val="en-GB"/>
        </w:rPr>
      </w:pPr>
    </w:p>
    <w:p w14:paraId="6E1DED7E" w14:textId="2BBEA2B3" w:rsidR="0010764B" w:rsidRPr="00CC7EF5" w:rsidRDefault="0010764B" w:rsidP="0010764B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lang w:val="en-GB"/>
        </w:rPr>
        <w:t>Pendants</w:t>
      </w:r>
    </w:p>
    <w:p w14:paraId="4B746A78" w14:textId="22AB81A1" w:rsidR="00CC7EF5" w:rsidRDefault="00CC7EF5" w:rsidP="00CC7EF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CC7EF5">
        <w:rPr>
          <w:rFonts w:ascii="Verdana" w:hAnsi="Verdana"/>
          <w:color w:val="000000" w:themeColor="text1"/>
          <w:lang w:val="en-GB"/>
        </w:rPr>
        <w:t xml:space="preserve">Exactly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en-GB"/>
              </w:rPr>
              <m:t>4</m:t>
            </m:r>
          </m:den>
        </m:f>
      </m:oMath>
      <w:r>
        <w:rPr>
          <w:rFonts w:ascii="Verdana" w:hAnsi="Verdana"/>
          <w:color w:val="000000" w:themeColor="text1"/>
          <w:lang w:val="en-GB"/>
        </w:rPr>
        <w:t xml:space="preserve"> of each pendant will be blue</w:t>
      </w:r>
    </w:p>
    <w:p w14:paraId="12439D64" w14:textId="680EA297" w:rsidR="00CC7EF5" w:rsidRPr="00CC7EF5" w:rsidRDefault="00B214E2" w:rsidP="00CC7EF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hyperlink r:id="rId15" w:history="1">
        <w:r w:rsidR="00CC7EF5" w:rsidRPr="00CC7EF5">
          <w:rPr>
            <w:rStyle w:val="Hyperlink"/>
            <w:rFonts w:ascii="Verdana" w:hAnsi="Verdana"/>
            <w:lang w:val="en-GB"/>
          </w:rPr>
          <w:t>nrich.maths.org/12</w:t>
        </w:r>
        <w:r w:rsidR="00CC7EF5" w:rsidRPr="00CC7EF5">
          <w:rPr>
            <w:rStyle w:val="Hyperlink"/>
            <w:rFonts w:ascii="Verdana" w:hAnsi="Verdana"/>
            <w:lang w:val="en-GB"/>
          </w:rPr>
          <w:t>9</w:t>
        </w:r>
        <w:r w:rsidR="00CC7EF5" w:rsidRPr="00CC7EF5">
          <w:rPr>
            <w:rStyle w:val="Hyperlink"/>
            <w:rFonts w:ascii="Verdana" w:hAnsi="Verdana"/>
            <w:lang w:val="en-GB"/>
          </w:rPr>
          <w:t>65/solution</w:t>
        </w:r>
      </w:hyperlink>
    </w:p>
    <w:p w14:paraId="4D2805BD" w14:textId="01B0111E" w:rsidR="0010764B" w:rsidRDefault="0010764B" w:rsidP="0010764B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</w:p>
    <w:p w14:paraId="5A8D5AA7" w14:textId="77777777" w:rsidR="00642ED2" w:rsidRPr="0010764B" w:rsidRDefault="00642ED2" w:rsidP="0010764B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</w:p>
    <w:p w14:paraId="11AEC03F" w14:textId="77777777" w:rsidR="00B31D80" w:rsidRPr="00461AB2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color w:val="000000" w:themeColor="text1"/>
          <w:lang w:val="en-GB"/>
        </w:rPr>
      </w:pPr>
    </w:p>
    <w:p w14:paraId="7811F8BD" w14:textId="77777777" w:rsidR="00B31D80" w:rsidRPr="00FE3260" w:rsidRDefault="00B31D80" w:rsidP="00B31D80">
      <w:pPr>
        <w:pStyle w:val="ListParagraph"/>
        <w:numPr>
          <w:ilvl w:val="0"/>
          <w:numId w:val="5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b/>
          <w:color w:val="000000" w:themeColor="text1"/>
          <w:lang w:val="en-GB"/>
        </w:rPr>
        <w:t>Climbing Ropes</w:t>
      </w:r>
    </w:p>
    <w:p w14:paraId="64807247" w14:textId="1F8D5CF1" w:rsidR="00B31D80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t>The approx</w:t>
      </w:r>
      <w:r w:rsidR="003526BB">
        <w:rPr>
          <w:rFonts w:ascii="Verdana" w:hAnsi="Verdana"/>
          <w:color w:val="000000" w:themeColor="text1"/>
          <w:lang w:val="en-GB"/>
        </w:rPr>
        <w:t>imate</w:t>
      </w:r>
      <w:r>
        <w:rPr>
          <w:rFonts w:ascii="Verdana" w:hAnsi="Verdana"/>
          <w:color w:val="000000" w:themeColor="text1"/>
          <w:lang w:val="en-GB"/>
        </w:rPr>
        <w:t xml:space="preserve"> weight </w:t>
      </w:r>
      <w:r w:rsidR="003526BB">
        <w:rPr>
          <w:rFonts w:ascii="Verdana" w:hAnsi="Verdana"/>
          <w:color w:val="000000" w:themeColor="text1"/>
          <w:lang w:val="en-GB"/>
        </w:rPr>
        <w:t>of the rope will be</w:t>
      </w:r>
      <w:r>
        <w:rPr>
          <w:rFonts w:ascii="Verdana" w:hAnsi="Verdana"/>
          <w:color w:val="000000" w:themeColor="text1"/>
          <w:lang w:val="en-GB"/>
        </w:rPr>
        <w:t xml:space="preserve"> 8.1kg</w:t>
      </w:r>
    </w:p>
    <w:p w14:paraId="2EAD054E" w14:textId="77777777" w:rsidR="00B31D80" w:rsidRPr="00FE3260" w:rsidRDefault="00B31D80" w:rsidP="00B31D80">
      <w:pPr>
        <w:pStyle w:val="ListParagraph"/>
        <w:tabs>
          <w:tab w:val="left" w:pos="5880"/>
        </w:tabs>
        <w:spacing w:line="276" w:lineRule="auto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begin"/>
      </w:r>
      <w:r>
        <w:rPr>
          <w:rFonts w:ascii="Verdana" w:hAnsi="Verdana"/>
          <w:color w:val="000000" w:themeColor="text1"/>
          <w:lang w:val="en-GB"/>
        </w:rPr>
        <w:instrText xml:space="preserve"> HYPERLINK "https://nrich.maths.org/13694/solution" </w:instrText>
      </w:r>
      <w:r>
        <w:rPr>
          <w:rFonts w:ascii="Verdana" w:hAnsi="Verdana"/>
          <w:color w:val="000000" w:themeColor="text1"/>
          <w:lang w:val="en-GB"/>
        </w:rPr>
        <w:fldChar w:fldCharType="separate"/>
      </w:r>
      <w:r w:rsidRPr="00FE3260">
        <w:rPr>
          <w:rStyle w:val="Hyperlink"/>
          <w:rFonts w:ascii="Verdana" w:hAnsi="Verdana"/>
          <w:lang w:val="en-GB"/>
        </w:rPr>
        <w:t>nrich.maths.org/1</w:t>
      </w:r>
      <w:r w:rsidRPr="00FE3260">
        <w:rPr>
          <w:rStyle w:val="Hyperlink"/>
          <w:rFonts w:ascii="Verdana" w:hAnsi="Verdana"/>
          <w:lang w:val="en-GB"/>
        </w:rPr>
        <w:t>3</w:t>
      </w:r>
      <w:r w:rsidRPr="00FE3260">
        <w:rPr>
          <w:rStyle w:val="Hyperlink"/>
          <w:rFonts w:ascii="Verdana" w:hAnsi="Verdana"/>
          <w:lang w:val="en-GB"/>
        </w:rPr>
        <w:t>694/solution</w:t>
      </w:r>
    </w:p>
    <w:p w14:paraId="0F8ED855" w14:textId="46CBCE80" w:rsidR="0021676F" w:rsidRPr="0021676F" w:rsidRDefault="00B31D80" w:rsidP="00B31D80">
      <w:pPr>
        <w:rPr>
          <w:lang w:val="en-GB"/>
        </w:rPr>
      </w:pPr>
      <w:r>
        <w:rPr>
          <w:rFonts w:ascii="Verdana" w:hAnsi="Verdana"/>
          <w:color w:val="000000" w:themeColor="text1"/>
          <w:lang w:val="en-GB"/>
        </w:rPr>
        <w:fldChar w:fldCharType="end"/>
      </w:r>
    </w:p>
    <w:sectPr w:rsidR="0021676F" w:rsidRPr="0021676F" w:rsidSect="00F97D01">
      <w:headerReference w:type="even" r:id="rId16"/>
      <w:headerReference w:type="default" r:id="rId17"/>
      <w:footerReference w:type="even" r:id="rId18"/>
      <w:footerReference w:type="default" r:id="rId19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286C8" w14:textId="77777777" w:rsidR="00B214E2" w:rsidRDefault="00B214E2">
      <w:r>
        <w:separator/>
      </w:r>
    </w:p>
  </w:endnote>
  <w:endnote w:type="continuationSeparator" w:id="0">
    <w:p w14:paraId="05DF155C" w14:textId="77777777" w:rsidR="00B214E2" w:rsidRDefault="00B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B214E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3294" w14:textId="77777777" w:rsidR="00B214E2" w:rsidRDefault="00B214E2">
      <w:r>
        <w:separator/>
      </w:r>
    </w:p>
  </w:footnote>
  <w:footnote w:type="continuationSeparator" w:id="0">
    <w:p w14:paraId="579EF1DE" w14:textId="77777777" w:rsidR="00B214E2" w:rsidRDefault="00B2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CgAAAAAAAAAhAFeN&#13;&#10;eXIQNgAAEDYAABQAAAAAAAAAAAAAAAAAuwcAAGRycy9tZWRpYS9pbWFnZTEucG5nUEsBAi0AFAAG&#13;&#10;AAgAAAAhAMigxV3mAAAADwEAAA8AAAAAAAAAAAAAAAAA/T0AAGRycy9kb3ducmV2LnhtbFBLAQIt&#13;&#10;ABQABgAIAAAAIQCqJg6+vAAAACEBAAAZAAAAAAAAAAAAAAAAABA/AABkcnMvX3JlbHMvZTJvRG9j&#13;&#10;LnhtbC5yZWxz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0C5122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&#13;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&#13;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76EE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F1673"/>
    <w:multiLevelType w:val="hybridMultilevel"/>
    <w:tmpl w:val="0FC8E55A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1EE6"/>
    <w:multiLevelType w:val="hybridMultilevel"/>
    <w:tmpl w:val="A83CB546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7377F"/>
    <w:multiLevelType w:val="multilevel"/>
    <w:tmpl w:val="B85E7888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D5184"/>
    <w:multiLevelType w:val="multilevel"/>
    <w:tmpl w:val="A83CB546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14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5"/>
  </w:num>
  <w:num w:numId="14">
    <w:abstractNumId w:val="4"/>
  </w:num>
  <w:num w:numId="15">
    <w:abstractNumId w:val="10"/>
  </w:num>
  <w:num w:numId="16">
    <w:abstractNumId w:val="8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94A07"/>
    <w:rsid w:val="000C10BD"/>
    <w:rsid w:val="000D07BB"/>
    <w:rsid w:val="000D5674"/>
    <w:rsid w:val="000D71D3"/>
    <w:rsid w:val="000E1187"/>
    <w:rsid w:val="000F042B"/>
    <w:rsid w:val="001031EA"/>
    <w:rsid w:val="00104639"/>
    <w:rsid w:val="0010764B"/>
    <w:rsid w:val="00112ACB"/>
    <w:rsid w:val="00121FE3"/>
    <w:rsid w:val="00122868"/>
    <w:rsid w:val="00136879"/>
    <w:rsid w:val="00150103"/>
    <w:rsid w:val="001519DE"/>
    <w:rsid w:val="00166EB5"/>
    <w:rsid w:val="00170674"/>
    <w:rsid w:val="001813D5"/>
    <w:rsid w:val="00183098"/>
    <w:rsid w:val="00183BF6"/>
    <w:rsid w:val="0019337F"/>
    <w:rsid w:val="00193C27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1676F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526BB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C0140"/>
    <w:rsid w:val="003C5866"/>
    <w:rsid w:val="003D17CF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61796"/>
    <w:rsid w:val="00474A3F"/>
    <w:rsid w:val="004806F1"/>
    <w:rsid w:val="00482453"/>
    <w:rsid w:val="00492B44"/>
    <w:rsid w:val="0049698C"/>
    <w:rsid w:val="004A10C3"/>
    <w:rsid w:val="004B1D0B"/>
    <w:rsid w:val="004B3881"/>
    <w:rsid w:val="004C4479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1ADA"/>
    <w:rsid w:val="00595394"/>
    <w:rsid w:val="0059699A"/>
    <w:rsid w:val="005A59DD"/>
    <w:rsid w:val="005B7375"/>
    <w:rsid w:val="005C0797"/>
    <w:rsid w:val="005E4CC2"/>
    <w:rsid w:val="005F1E6B"/>
    <w:rsid w:val="005F2AE9"/>
    <w:rsid w:val="00601167"/>
    <w:rsid w:val="00613CF9"/>
    <w:rsid w:val="006149E2"/>
    <w:rsid w:val="00621490"/>
    <w:rsid w:val="006278A6"/>
    <w:rsid w:val="00642ED2"/>
    <w:rsid w:val="006527DC"/>
    <w:rsid w:val="0067083F"/>
    <w:rsid w:val="006718A7"/>
    <w:rsid w:val="00681649"/>
    <w:rsid w:val="00690277"/>
    <w:rsid w:val="006A2233"/>
    <w:rsid w:val="006A34D1"/>
    <w:rsid w:val="006B6D1C"/>
    <w:rsid w:val="006C4639"/>
    <w:rsid w:val="006C67D6"/>
    <w:rsid w:val="006E3003"/>
    <w:rsid w:val="006F0E16"/>
    <w:rsid w:val="00705DFE"/>
    <w:rsid w:val="007064E6"/>
    <w:rsid w:val="00714895"/>
    <w:rsid w:val="00720B84"/>
    <w:rsid w:val="00721F88"/>
    <w:rsid w:val="007323CA"/>
    <w:rsid w:val="00736798"/>
    <w:rsid w:val="00750D22"/>
    <w:rsid w:val="00755000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814B0"/>
    <w:rsid w:val="007A30E0"/>
    <w:rsid w:val="007A7CC3"/>
    <w:rsid w:val="007B2E28"/>
    <w:rsid w:val="007B4682"/>
    <w:rsid w:val="007C5739"/>
    <w:rsid w:val="007E2EC6"/>
    <w:rsid w:val="007E3744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2050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04623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4636"/>
    <w:rsid w:val="00AE04E0"/>
    <w:rsid w:val="00AE3B97"/>
    <w:rsid w:val="00AE5DE3"/>
    <w:rsid w:val="00B00DFE"/>
    <w:rsid w:val="00B01268"/>
    <w:rsid w:val="00B12846"/>
    <w:rsid w:val="00B17087"/>
    <w:rsid w:val="00B214E2"/>
    <w:rsid w:val="00B23378"/>
    <w:rsid w:val="00B30D74"/>
    <w:rsid w:val="00B31D80"/>
    <w:rsid w:val="00B32964"/>
    <w:rsid w:val="00B44336"/>
    <w:rsid w:val="00B55BFC"/>
    <w:rsid w:val="00B74C04"/>
    <w:rsid w:val="00B755F8"/>
    <w:rsid w:val="00BB3CAB"/>
    <w:rsid w:val="00BB40AA"/>
    <w:rsid w:val="00BB59A8"/>
    <w:rsid w:val="00BD6863"/>
    <w:rsid w:val="00BF0610"/>
    <w:rsid w:val="00BF68C8"/>
    <w:rsid w:val="00C11F24"/>
    <w:rsid w:val="00C205F0"/>
    <w:rsid w:val="00C20FAF"/>
    <w:rsid w:val="00C248B6"/>
    <w:rsid w:val="00C30529"/>
    <w:rsid w:val="00C37F4C"/>
    <w:rsid w:val="00C469D1"/>
    <w:rsid w:val="00C53296"/>
    <w:rsid w:val="00C623BA"/>
    <w:rsid w:val="00C7061E"/>
    <w:rsid w:val="00C712F7"/>
    <w:rsid w:val="00C718FD"/>
    <w:rsid w:val="00C938DB"/>
    <w:rsid w:val="00C94159"/>
    <w:rsid w:val="00C9446F"/>
    <w:rsid w:val="00C94E93"/>
    <w:rsid w:val="00C970FC"/>
    <w:rsid w:val="00CB0F32"/>
    <w:rsid w:val="00CB4074"/>
    <w:rsid w:val="00CB7E6E"/>
    <w:rsid w:val="00CC7EF5"/>
    <w:rsid w:val="00CD23D6"/>
    <w:rsid w:val="00CD7E20"/>
    <w:rsid w:val="00CE4AFD"/>
    <w:rsid w:val="00CF0963"/>
    <w:rsid w:val="00CF244F"/>
    <w:rsid w:val="00CF5AC3"/>
    <w:rsid w:val="00D067AF"/>
    <w:rsid w:val="00D24BDD"/>
    <w:rsid w:val="00D26D85"/>
    <w:rsid w:val="00D4156A"/>
    <w:rsid w:val="00D46847"/>
    <w:rsid w:val="00D47F3D"/>
    <w:rsid w:val="00D60D55"/>
    <w:rsid w:val="00D8418D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14E"/>
    <w:rsid w:val="00DE4EDE"/>
    <w:rsid w:val="00DE5413"/>
    <w:rsid w:val="00E0354C"/>
    <w:rsid w:val="00E06F41"/>
    <w:rsid w:val="00E11E5E"/>
    <w:rsid w:val="00E242EF"/>
    <w:rsid w:val="00E3331D"/>
    <w:rsid w:val="00E373A2"/>
    <w:rsid w:val="00E63F34"/>
    <w:rsid w:val="00E7096F"/>
    <w:rsid w:val="00E716D3"/>
    <w:rsid w:val="00E745FF"/>
    <w:rsid w:val="00E75017"/>
    <w:rsid w:val="00E85991"/>
    <w:rsid w:val="00E92348"/>
    <w:rsid w:val="00E96F4A"/>
    <w:rsid w:val="00EB193E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3260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CC7E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B31D80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21676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167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67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167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167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6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67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nrich.maths.org/12965/solution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nrich.maths.org/2870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D329B04-F1E3-8D4E-A664-AA2EA06B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2766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16</cp:revision>
  <cp:lastPrinted>2015-12-16T15:06:00Z</cp:lastPrinted>
  <dcterms:created xsi:type="dcterms:W3CDTF">2019-06-29T19:05:00Z</dcterms:created>
  <dcterms:modified xsi:type="dcterms:W3CDTF">2019-06-29T21:38:00Z</dcterms:modified>
</cp:coreProperties>
</file>