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7F3F9" w14:textId="77777777" w:rsidR="00575919" w:rsidRPr="00575919" w:rsidRDefault="00575919" w:rsidP="00575919">
      <w:pPr>
        <w:jc w:val="center"/>
        <w:rPr>
          <w:sz w:val="36"/>
          <w:szCs w:val="36"/>
        </w:rPr>
      </w:pPr>
      <w:r w:rsidRPr="00575919">
        <w:rPr>
          <w:sz w:val="36"/>
          <w:szCs w:val="36"/>
        </w:rPr>
        <w:t>Four Steps</w:t>
      </w:r>
    </w:p>
    <w:p w14:paraId="39776529" w14:textId="77777777" w:rsidR="00575919" w:rsidRDefault="00575919">
      <w:pPr>
        <w:rPr>
          <w:sz w:val="24"/>
          <w:szCs w:val="24"/>
        </w:rPr>
      </w:pPr>
    </w:p>
    <w:p w14:paraId="3470973C" w14:textId="5B1CCD17" w:rsidR="00037B29" w:rsidRPr="00575919" w:rsidRDefault="00037B29">
      <w:pPr>
        <w:rPr>
          <w:sz w:val="24"/>
          <w:szCs w:val="24"/>
        </w:rPr>
      </w:pPr>
      <w:r w:rsidRPr="00575919">
        <w:rPr>
          <w:sz w:val="24"/>
          <w:szCs w:val="24"/>
        </w:rPr>
        <w:t xml:space="preserve">I wonder where I </w:t>
      </w:r>
      <w:r w:rsidR="00575919">
        <w:rPr>
          <w:sz w:val="24"/>
          <w:szCs w:val="24"/>
        </w:rPr>
        <w:t>can</w:t>
      </w:r>
      <w:r w:rsidRPr="00575919">
        <w:rPr>
          <w:sz w:val="24"/>
          <w:szCs w:val="24"/>
        </w:rPr>
        <w:t xml:space="preserve"> get to if I start at the origin (0,</w:t>
      </w:r>
      <w:r w:rsidR="00D236B9">
        <w:rPr>
          <w:sz w:val="24"/>
          <w:szCs w:val="24"/>
        </w:rPr>
        <w:t xml:space="preserve"> </w:t>
      </w:r>
      <w:r w:rsidRPr="00575919">
        <w:rPr>
          <w:sz w:val="24"/>
          <w:szCs w:val="24"/>
        </w:rPr>
        <w:t xml:space="preserve">0) and </w:t>
      </w:r>
      <w:r w:rsidR="00575919">
        <w:rPr>
          <w:sz w:val="24"/>
          <w:szCs w:val="24"/>
        </w:rPr>
        <w:t>take</w:t>
      </w:r>
      <w:r w:rsidRPr="00575919">
        <w:rPr>
          <w:sz w:val="24"/>
          <w:szCs w:val="24"/>
        </w:rPr>
        <w:t xml:space="preserve"> four steps along the gridlines, going up, down, left or right</w:t>
      </w:r>
      <w:r w:rsidR="00D236B9">
        <w:rPr>
          <w:sz w:val="24"/>
          <w:szCs w:val="24"/>
        </w:rPr>
        <w:t>…</w:t>
      </w:r>
    </w:p>
    <w:p w14:paraId="5E669B42" w14:textId="28DDD70A" w:rsidR="00037B29" w:rsidRPr="00575919" w:rsidRDefault="00D236B9">
      <w:pPr>
        <w:rPr>
          <w:sz w:val="24"/>
          <w:szCs w:val="24"/>
        </w:rPr>
      </w:pPr>
      <w:r>
        <w:rPr>
          <w:sz w:val="24"/>
          <w:szCs w:val="24"/>
        </w:rPr>
        <w:t>Here are two possible paths</w:t>
      </w:r>
      <w:r w:rsidR="00037B29" w:rsidRPr="00575919">
        <w:rPr>
          <w:sz w:val="24"/>
          <w:szCs w:val="24"/>
        </w:rPr>
        <w:t>:</w:t>
      </w:r>
      <w:r w:rsidR="00575919" w:rsidRPr="00575919">
        <w:rPr>
          <w:noProof/>
          <w:sz w:val="24"/>
          <w:szCs w:val="24"/>
          <w:lang w:val="en-US"/>
        </w:rPr>
        <w:drawing>
          <wp:anchor distT="0" distB="0" distL="114300" distR="114300" simplePos="0" relativeHeight="251658240" behindDoc="0" locked="0" layoutInCell="1" allowOverlap="1" wp14:anchorId="68EDCE5F" wp14:editId="06130767">
            <wp:simplePos x="0" y="0"/>
            <wp:positionH relativeFrom="column">
              <wp:posOffset>0</wp:posOffset>
            </wp:positionH>
            <wp:positionV relativeFrom="paragraph">
              <wp:posOffset>305435</wp:posOffset>
            </wp:positionV>
            <wp:extent cx="3441700" cy="34417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441700" cy="3441700"/>
                    </a:xfrm>
                    <a:prstGeom prst="rect">
                      <a:avLst/>
                    </a:prstGeom>
                  </pic:spPr>
                </pic:pic>
              </a:graphicData>
            </a:graphic>
            <wp14:sizeRelH relativeFrom="page">
              <wp14:pctWidth>0</wp14:pctWidth>
            </wp14:sizeRelH>
            <wp14:sizeRelV relativeFrom="page">
              <wp14:pctHeight>0</wp14:pctHeight>
            </wp14:sizeRelV>
          </wp:anchor>
        </w:drawing>
      </w:r>
    </w:p>
    <w:p w14:paraId="215F113D" w14:textId="77777777" w:rsidR="00575919" w:rsidRDefault="00575919">
      <w:pPr>
        <w:rPr>
          <w:sz w:val="24"/>
          <w:szCs w:val="24"/>
        </w:rPr>
      </w:pPr>
    </w:p>
    <w:p w14:paraId="572517F7" w14:textId="77777777" w:rsidR="00575919" w:rsidRDefault="00575919">
      <w:pPr>
        <w:rPr>
          <w:sz w:val="24"/>
          <w:szCs w:val="24"/>
        </w:rPr>
      </w:pPr>
    </w:p>
    <w:p w14:paraId="45155185" w14:textId="285451F2" w:rsidR="00575919" w:rsidRDefault="00037B29">
      <w:pPr>
        <w:rPr>
          <w:sz w:val="24"/>
          <w:szCs w:val="24"/>
        </w:rPr>
      </w:pPr>
      <w:r w:rsidRPr="00575919">
        <w:rPr>
          <w:sz w:val="24"/>
          <w:szCs w:val="24"/>
        </w:rPr>
        <w:t xml:space="preserve">When I </w:t>
      </w:r>
      <w:r w:rsidR="00D236B9">
        <w:rPr>
          <w:sz w:val="24"/>
          <w:szCs w:val="24"/>
        </w:rPr>
        <w:t>go “up, right, up, up”, I end</w:t>
      </w:r>
      <w:r w:rsidRPr="00575919">
        <w:rPr>
          <w:sz w:val="24"/>
          <w:szCs w:val="24"/>
        </w:rPr>
        <w:t xml:space="preserve"> at the point (1,</w:t>
      </w:r>
      <w:r w:rsidR="003F378C">
        <w:rPr>
          <w:sz w:val="24"/>
          <w:szCs w:val="24"/>
        </w:rPr>
        <w:t xml:space="preserve"> </w:t>
      </w:r>
      <w:r w:rsidRPr="00575919">
        <w:rPr>
          <w:sz w:val="24"/>
          <w:szCs w:val="24"/>
        </w:rPr>
        <w:t>3).</w:t>
      </w:r>
    </w:p>
    <w:p w14:paraId="5DE53FA5" w14:textId="77777777" w:rsidR="00575919" w:rsidRDefault="00575919">
      <w:pPr>
        <w:rPr>
          <w:sz w:val="24"/>
          <w:szCs w:val="24"/>
        </w:rPr>
      </w:pPr>
    </w:p>
    <w:p w14:paraId="3EC77F19" w14:textId="661B8BF3" w:rsidR="00037B29" w:rsidRPr="00575919" w:rsidRDefault="00037B29">
      <w:pPr>
        <w:rPr>
          <w:sz w:val="24"/>
          <w:szCs w:val="24"/>
        </w:rPr>
      </w:pPr>
      <w:r w:rsidRPr="00575919">
        <w:rPr>
          <w:sz w:val="24"/>
          <w:szCs w:val="24"/>
        </w:rPr>
        <w:br/>
        <w:t xml:space="preserve">When I </w:t>
      </w:r>
      <w:r w:rsidR="00D236B9">
        <w:rPr>
          <w:sz w:val="24"/>
          <w:szCs w:val="24"/>
        </w:rPr>
        <w:t>go</w:t>
      </w:r>
      <w:r w:rsidRPr="00575919">
        <w:rPr>
          <w:sz w:val="24"/>
          <w:szCs w:val="24"/>
        </w:rPr>
        <w:t xml:space="preserve"> “l</w:t>
      </w:r>
      <w:r w:rsidR="00D236B9">
        <w:rPr>
          <w:sz w:val="24"/>
          <w:szCs w:val="24"/>
        </w:rPr>
        <w:t>eft, left, down, right”, I end</w:t>
      </w:r>
      <w:r w:rsidRPr="00575919">
        <w:rPr>
          <w:sz w:val="24"/>
          <w:szCs w:val="24"/>
        </w:rPr>
        <w:t xml:space="preserve"> at the point (-1,</w:t>
      </w:r>
      <w:r w:rsidR="003F378C">
        <w:rPr>
          <w:sz w:val="24"/>
          <w:szCs w:val="24"/>
        </w:rPr>
        <w:t xml:space="preserve"> </w:t>
      </w:r>
      <w:r w:rsidRPr="00575919">
        <w:rPr>
          <w:sz w:val="24"/>
          <w:szCs w:val="24"/>
        </w:rPr>
        <w:t>-1).</w:t>
      </w:r>
    </w:p>
    <w:p w14:paraId="0663B9FA" w14:textId="77777777" w:rsidR="00575919" w:rsidRDefault="00575919">
      <w:pPr>
        <w:rPr>
          <w:sz w:val="24"/>
          <w:szCs w:val="24"/>
        </w:rPr>
      </w:pPr>
    </w:p>
    <w:p w14:paraId="3AE261C5" w14:textId="034DCF77" w:rsidR="00575919" w:rsidRDefault="00575919">
      <w:pPr>
        <w:rPr>
          <w:sz w:val="24"/>
          <w:szCs w:val="24"/>
        </w:rPr>
      </w:pPr>
      <w:r>
        <w:rPr>
          <w:sz w:val="24"/>
          <w:szCs w:val="24"/>
        </w:rPr>
        <w:br/>
      </w:r>
      <w:r w:rsidR="00037B29" w:rsidRPr="00575919">
        <w:rPr>
          <w:sz w:val="24"/>
          <w:szCs w:val="24"/>
        </w:rPr>
        <w:t xml:space="preserve">Explore some other </w:t>
      </w:r>
      <w:r w:rsidR="00D236B9">
        <w:rPr>
          <w:sz w:val="24"/>
          <w:szCs w:val="24"/>
        </w:rPr>
        <w:t xml:space="preserve">four-step </w:t>
      </w:r>
      <w:r w:rsidR="00037B29" w:rsidRPr="00575919">
        <w:rPr>
          <w:sz w:val="24"/>
          <w:szCs w:val="24"/>
        </w:rPr>
        <w:t>paths</w:t>
      </w:r>
      <w:r>
        <w:rPr>
          <w:sz w:val="24"/>
          <w:szCs w:val="24"/>
        </w:rPr>
        <w:t>,</w:t>
      </w:r>
      <w:r w:rsidR="00037B29" w:rsidRPr="00575919">
        <w:rPr>
          <w:sz w:val="24"/>
          <w:szCs w:val="24"/>
        </w:rPr>
        <w:t xml:space="preserve"> starting at th</w:t>
      </w:r>
      <w:r w:rsidR="00D236B9">
        <w:rPr>
          <w:sz w:val="24"/>
          <w:szCs w:val="24"/>
        </w:rPr>
        <w:t>e origin.</w:t>
      </w:r>
    </w:p>
    <w:p w14:paraId="19CD9404" w14:textId="77777777" w:rsidR="00575919" w:rsidRDefault="00575919">
      <w:pPr>
        <w:rPr>
          <w:sz w:val="24"/>
          <w:szCs w:val="24"/>
        </w:rPr>
      </w:pPr>
    </w:p>
    <w:p w14:paraId="7EB421EF" w14:textId="77777777" w:rsidR="00575919" w:rsidRDefault="00575919">
      <w:pPr>
        <w:rPr>
          <w:sz w:val="24"/>
          <w:szCs w:val="24"/>
        </w:rPr>
      </w:pPr>
    </w:p>
    <w:p w14:paraId="5F86CEC6" w14:textId="77777777" w:rsidR="00037B29" w:rsidRPr="00575919" w:rsidRDefault="00037B29">
      <w:pPr>
        <w:rPr>
          <w:sz w:val="24"/>
          <w:szCs w:val="24"/>
        </w:rPr>
      </w:pPr>
      <w:r w:rsidRPr="00575919">
        <w:rPr>
          <w:sz w:val="24"/>
          <w:szCs w:val="24"/>
        </w:rPr>
        <w:t>How many different points can I end up at?</w:t>
      </w:r>
    </w:p>
    <w:p w14:paraId="51B772FF" w14:textId="77777777" w:rsidR="00BB3BAB" w:rsidRPr="00575919" w:rsidRDefault="00BB3BAB" w:rsidP="00BB3BAB">
      <w:pPr>
        <w:rPr>
          <w:sz w:val="24"/>
          <w:szCs w:val="24"/>
        </w:rPr>
      </w:pPr>
      <w:r w:rsidRPr="00575919">
        <w:rPr>
          <w:sz w:val="24"/>
          <w:szCs w:val="24"/>
        </w:rPr>
        <w:t xml:space="preserve">What shape </w:t>
      </w:r>
      <w:proofErr w:type="gramStart"/>
      <w:r w:rsidRPr="00575919">
        <w:rPr>
          <w:sz w:val="24"/>
          <w:szCs w:val="24"/>
        </w:rPr>
        <w:t>is made by the points that I can reach</w:t>
      </w:r>
      <w:proofErr w:type="gramEnd"/>
      <w:r w:rsidRPr="00575919">
        <w:rPr>
          <w:sz w:val="24"/>
          <w:szCs w:val="24"/>
        </w:rPr>
        <w:t>?</w:t>
      </w:r>
    </w:p>
    <w:p w14:paraId="05C37E27" w14:textId="77777777" w:rsidR="00037B29" w:rsidRPr="00575919" w:rsidRDefault="00037B29">
      <w:pPr>
        <w:rPr>
          <w:sz w:val="24"/>
          <w:szCs w:val="24"/>
        </w:rPr>
      </w:pPr>
      <w:r w:rsidRPr="00575919">
        <w:rPr>
          <w:sz w:val="24"/>
          <w:szCs w:val="24"/>
        </w:rPr>
        <w:t xml:space="preserve">What is special about the coordinates of the points </w:t>
      </w:r>
      <w:r w:rsidR="00575919">
        <w:rPr>
          <w:sz w:val="24"/>
          <w:szCs w:val="24"/>
        </w:rPr>
        <w:t>at which</w:t>
      </w:r>
      <w:r w:rsidRPr="00575919">
        <w:rPr>
          <w:sz w:val="24"/>
          <w:szCs w:val="24"/>
        </w:rPr>
        <w:t xml:space="preserve"> I can end up?</w:t>
      </w:r>
    </w:p>
    <w:p w14:paraId="37CB45A8" w14:textId="77777777" w:rsidR="00037B29" w:rsidRPr="00575919" w:rsidRDefault="00037B29">
      <w:pPr>
        <w:rPr>
          <w:sz w:val="24"/>
          <w:szCs w:val="24"/>
        </w:rPr>
      </w:pPr>
      <w:r w:rsidRPr="00575919">
        <w:rPr>
          <w:sz w:val="24"/>
          <w:szCs w:val="24"/>
        </w:rPr>
        <w:t>Are there any points that I can only reach in one way?</w:t>
      </w:r>
    </w:p>
    <w:p w14:paraId="0C3C0D4F" w14:textId="77777777" w:rsidR="00037B29" w:rsidRPr="00575919" w:rsidRDefault="002C4146">
      <w:pPr>
        <w:rPr>
          <w:sz w:val="24"/>
          <w:szCs w:val="24"/>
        </w:rPr>
      </w:pPr>
      <w:r>
        <w:rPr>
          <w:sz w:val="24"/>
          <w:szCs w:val="24"/>
        </w:rPr>
        <w:t>Explore the number of ways you can reach the points on the boundary.</w:t>
      </w:r>
    </w:p>
    <w:p w14:paraId="76D749EA" w14:textId="77777777" w:rsidR="00E252F1" w:rsidRPr="00575919" w:rsidRDefault="00E252F1">
      <w:pPr>
        <w:rPr>
          <w:sz w:val="24"/>
          <w:szCs w:val="24"/>
        </w:rPr>
      </w:pPr>
    </w:p>
    <w:p w14:paraId="3C3B9B61" w14:textId="681095A5" w:rsidR="00E252F1" w:rsidRPr="00575919" w:rsidRDefault="00E252F1">
      <w:pPr>
        <w:rPr>
          <w:sz w:val="24"/>
          <w:szCs w:val="24"/>
        </w:rPr>
      </w:pPr>
      <w:r w:rsidRPr="00575919">
        <w:rPr>
          <w:sz w:val="24"/>
          <w:szCs w:val="24"/>
        </w:rPr>
        <w:t xml:space="preserve">Once </w:t>
      </w:r>
      <w:r w:rsidR="00D236B9">
        <w:rPr>
          <w:sz w:val="24"/>
          <w:szCs w:val="24"/>
        </w:rPr>
        <w:t>you’ve explored four-step paths</w:t>
      </w:r>
      <w:r w:rsidRPr="00575919">
        <w:rPr>
          <w:sz w:val="24"/>
          <w:szCs w:val="24"/>
        </w:rPr>
        <w:t xml:space="preserve">, you might like to explore </w:t>
      </w:r>
      <w:r w:rsidR="00D236B9">
        <w:rPr>
          <w:sz w:val="24"/>
          <w:szCs w:val="24"/>
        </w:rPr>
        <w:t>five-step paths, or six-step paths</w:t>
      </w:r>
      <w:r w:rsidRPr="00575919">
        <w:rPr>
          <w:sz w:val="24"/>
          <w:szCs w:val="24"/>
        </w:rPr>
        <w:t>, or…</w:t>
      </w:r>
    </w:p>
    <w:p w14:paraId="55C4BE5D" w14:textId="77777777" w:rsidR="00575919" w:rsidRDefault="00575919">
      <w:pPr>
        <w:rPr>
          <w:sz w:val="24"/>
          <w:szCs w:val="24"/>
        </w:rPr>
      </w:pPr>
      <w:r>
        <w:rPr>
          <w:sz w:val="24"/>
          <w:szCs w:val="24"/>
        </w:rPr>
        <w:br w:type="page"/>
      </w:r>
    </w:p>
    <w:p w14:paraId="77C7E5BA" w14:textId="77777777" w:rsidR="00575919" w:rsidRDefault="00575919" w:rsidP="00575919">
      <w:pPr>
        <w:jc w:val="center"/>
        <w:rPr>
          <w:sz w:val="36"/>
          <w:szCs w:val="36"/>
        </w:rPr>
      </w:pPr>
      <w:r>
        <w:rPr>
          <w:sz w:val="36"/>
          <w:szCs w:val="36"/>
        </w:rPr>
        <w:lastRenderedPageBreak/>
        <w:t>Four Steps</w:t>
      </w:r>
      <w:r>
        <w:rPr>
          <w:sz w:val="36"/>
          <w:szCs w:val="36"/>
        </w:rPr>
        <w:br/>
        <w:t>Teachers’ Resources</w:t>
      </w:r>
      <w:r>
        <w:rPr>
          <w:sz w:val="36"/>
          <w:szCs w:val="36"/>
        </w:rPr>
        <w:br/>
      </w:r>
    </w:p>
    <w:p w14:paraId="4AC4F8A5" w14:textId="77777777" w:rsidR="00575919" w:rsidRPr="00114856" w:rsidRDefault="00575919" w:rsidP="00575919">
      <w:pPr>
        <w:spacing w:line="240" w:lineRule="auto"/>
        <w:rPr>
          <w:b/>
          <w:sz w:val="28"/>
          <w:szCs w:val="28"/>
        </w:rPr>
      </w:pPr>
      <w:r w:rsidRPr="00114856">
        <w:rPr>
          <w:b/>
          <w:sz w:val="28"/>
          <w:szCs w:val="28"/>
        </w:rPr>
        <w:t>Why do this problem?</w:t>
      </w:r>
    </w:p>
    <w:p w14:paraId="0183B753" w14:textId="77777777" w:rsidR="00575919" w:rsidRDefault="00575919" w:rsidP="00575919">
      <w:pPr>
        <w:rPr>
          <w:sz w:val="24"/>
          <w:szCs w:val="24"/>
        </w:rPr>
      </w:pPr>
      <w:r>
        <w:rPr>
          <w:sz w:val="24"/>
          <w:szCs w:val="24"/>
        </w:rPr>
        <w:t xml:space="preserve">This problem </w:t>
      </w:r>
      <w:r w:rsidRPr="008A1B0F">
        <w:rPr>
          <w:sz w:val="24"/>
          <w:szCs w:val="24"/>
        </w:rPr>
        <w:t xml:space="preserve">provides an </w:t>
      </w:r>
      <w:r w:rsidR="00A77D31">
        <w:rPr>
          <w:sz w:val="24"/>
          <w:szCs w:val="24"/>
        </w:rPr>
        <w:t>engaging</w:t>
      </w:r>
      <w:r w:rsidRPr="008A1B0F">
        <w:rPr>
          <w:sz w:val="24"/>
          <w:szCs w:val="24"/>
        </w:rPr>
        <w:t xml:space="preserve"> context in which to </w:t>
      </w:r>
      <w:r w:rsidR="00A77D31">
        <w:rPr>
          <w:sz w:val="24"/>
          <w:szCs w:val="24"/>
        </w:rPr>
        <w:t>explore coordinates, and discover some surprising results.</w:t>
      </w:r>
      <w:r w:rsidR="00A77D31">
        <w:rPr>
          <w:sz w:val="24"/>
          <w:szCs w:val="24"/>
        </w:rPr>
        <w:br/>
      </w:r>
    </w:p>
    <w:p w14:paraId="351C956A" w14:textId="77777777" w:rsidR="00575919" w:rsidRPr="00114856" w:rsidRDefault="00575919" w:rsidP="00575919">
      <w:pPr>
        <w:spacing w:line="240" w:lineRule="auto"/>
        <w:rPr>
          <w:b/>
          <w:sz w:val="28"/>
          <w:szCs w:val="28"/>
        </w:rPr>
      </w:pPr>
      <w:r w:rsidRPr="00114856">
        <w:rPr>
          <w:b/>
          <w:sz w:val="28"/>
          <w:szCs w:val="28"/>
        </w:rPr>
        <w:t>Possible approach</w:t>
      </w:r>
    </w:p>
    <w:p w14:paraId="249CC812" w14:textId="77777777" w:rsidR="00575919" w:rsidRPr="00EE78F6" w:rsidRDefault="00575919" w:rsidP="00575919">
      <w:pPr>
        <w:rPr>
          <w:rFonts w:ascii="Times" w:eastAsia="Times New Roman" w:hAnsi="Times" w:cs="Times New Roman"/>
          <w:sz w:val="20"/>
          <w:szCs w:val="20"/>
        </w:rPr>
      </w:pPr>
      <w:r>
        <w:rPr>
          <w:i/>
          <w:sz w:val="24"/>
          <w:szCs w:val="24"/>
        </w:rPr>
        <w:t>St</w:t>
      </w:r>
      <w:r w:rsidRPr="00F4172A">
        <w:rPr>
          <w:i/>
          <w:sz w:val="24"/>
          <w:szCs w:val="24"/>
        </w:rPr>
        <w:t xml:space="preserve">udents will need </w:t>
      </w:r>
      <w:r w:rsidR="00A77D31">
        <w:rPr>
          <w:i/>
          <w:sz w:val="24"/>
          <w:szCs w:val="24"/>
        </w:rPr>
        <w:t>squared paper.</w:t>
      </w:r>
    </w:p>
    <w:p w14:paraId="2DB4213C" w14:textId="77777777" w:rsidR="00575919" w:rsidRDefault="00575919" w:rsidP="00575919">
      <w:pPr>
        <w:spacing w:line="240" w:lineRule="auto"/>
        <w:rPr>
          <w:sz w:val="24"/>
          <w:szCs w:val="24"/>
        </w:rPr>
      </w:pPr>
      <w:r>
        <w:rPr>
          <w:sz w:val="24"/>
          <w:szCs w:val="24"/>
        </w:rPr>
        <w:t xml:space="preserve">Start by </w:t>
      </w:r>
      <w:r w:rsidR="00A77D31">
        <w:rPr>
          <w:sz w:val="24"/>
          <w:szCs w:val="24"/>
        </w:rPr>
        <w:t>explaining the context and share the two examples presented in the problem.</w:t>
      </w:r>
    </w:p>
    <w:p w14:paraId="726BCFF3" w14:textId="724329B3" w:rsidR="003F378C" w:rsidRDefault="00A77D31" w:rsidP="00575919">
      <w:pPr>
        <w:rPr>
          <w:sz w:val="24"/>
          <w:szCs w:val="24"/>
        </w:rPr>
      </w:pPr>
      <w:r>
        <w:rPr>
          <w:sz w:val="24"/>
          <w:szCs w:val="24"/>
        </w:rPr>
        <w:t xml:space="preserve">Invite students to </w:t>
      </w:r>
      <w:r w:rsidR="003F378C">
        <w:rPr>
          <w:sz w:val="24"/>
          <w:szCs w:val="24"/>
        </w:rPr>
        <w:t>draw</w:t>
      </w:r>
      <w:r w:rsidRPr="00575919">
        <w:rPr>
          <w:sz w:val="24"/>
          <w:szCs w:val="24"/>
        </w:rPr>
        <w:t xml:space="preserve"> some </w:t>
      </w:r>
      <w:r w:rsidR="003F378C">
        <w:rPr>
          <w:sz w:val="24"/>
          <w:szCs w:val="24"/>
        </w:rPr>
        <w:t xml:space="preserve">other </w:t>
      </w:r>
      <w:r w:rsidR="00D236B9">
        <w:rPr>
          <w:sz w:val="24"/>
          <w:szCs w:val="24"/>
        </w:rPr>
        <w:t xml:space="preserve">four-step </w:t>
      </w:r>
      <w:r w:rsidRPr="00575919">
        <w:rPr>
          <w:sz w:val="24"/>
          <w:szCs w:val="24"/>
        </w:rPr>
        <w:t>paths</w:t>
      </w:r>
      <w:r>
        <w:rPr>
          <w:sz w:val="24"/>
          <w:szCs w:val="24"/>
        </w:rPr>
        <w:t>,</w:t>
      </w:r>
      <w:r w:rsidRPr="00575919">
        <w:rPr>
          <w:sz w:val="24"/>
          <w:szCs w:val="24"/>
        </w:rPr>
        <w:t xml:space="preserve"> starting at th</w:t>
      </w:r>
      <w:r>
        <w:rPr>
          <w:sz w:val="24"/>
          <w:szCs w:val="24"/>
        </w:rPr>
        <w:t>e origin</w:t>
      </w:r>
      <w:r w:rsidR="00D236B9">
        <w:rPr>
          <w:sz w:val="24"/>
          <w:szCs w:val="24"/>
        </w:rPr>
        <w:t>.</w:t>
      </w:r>
      <w:r w:rsidR="00D236B9">
        <w:rPr>
          <w:sz w:val="24"/>
          <w:szCs w:val="24"/>
        </w:rPr>
        <w:br/>
      </w:r>
      <w:r>
        <w:rPr>
          <w:sz w:val="24"/>
          <w:szCs w:val="24"/>
        </w:rPr>
        <w:t xml:space="preserve">Encourage them to record </w:t>
      </w:r>
      <w:r w:rsidR="003F378C">
        <w:rPr>
          <w:sz w:val="24"/>
          <w:szCs w:val="24"/>
        </w:rPr>
        <w:t>the end points of their paths.</w:t>
      </w:r>
    </w:p>
    <w:p w14:paraId="2D159AF9" w14:textId="39921AC4" w:rsidR="00575919" w:rsidRDefault="003F378C" w:rsidP="00575919">
      <w:pPr>
        <w:rPr>
          <w:sz w:val="24"/>
          <w:szCs w:val="24"/>
        </w:rPr>
      </w:pPr>
      <w:r>
        <w:rPr>
          <w:sz w:val="24"/>
          <w:szCs w:val="24"/>
        </w:rPr>
        <w:t xml:space="preserve">Once they have generated some examples, invite them to share what they’ve noticed and to suggest mathematical questions that they could explore. Some fruitful lines of enquiry are suggested in the problem. </w:t>
      </w:r>
      <w:r w:rsidR="00575919">
        <w:rPr>
          <w:sz w:val="24"/>
          <w:szCs w:val="24"/>
        </w:rPr>
        <w:br/>
      </w:r>
      <w:r w:rsidR="00575919">
        <w:rPr>
          <w:sz w:val="24"/>
          <w:szCs w:val="24"/>
        </w:rPr>
        <w:br/>
        <w:t>Finish off by discussing stu</w:t>
      </w:r>
      <w:r>
        <w:rPr>
          <w:sz w:val="24"/>
          <w:szCs w:val="24"/>
        </w:rPr>
        <w:t>dents’ insights and discoveries</w:t>
      </w:r>
      <w:r w:rsidR="00D236B9">
        <w:rPr>
          <w:sz w:val="24"/>
          <w:szCs w:val="24"/>
        </w:rPr>
        <w:t>. They</w:t>
      </w:r>
      <w:r>
        <w:rPr>
          <w:sz w:val="24"/>
          <w:szCs w:val="24"/>
        </w:rPr>
        <w:t xml:space="preserve"> may include explanations </w:t>
      </w:r>
      <w:r w:rsidR="00D236B9">
        <w:rPr>
          <w:sz w:val="24"/>
          <w:szCs w:val="24"/>
        </w:rPr>
        <w:t xml:space="preserve">of </w:t>
      </w:r>
      <w:r>
        <w:rPr>
          <w:sz w:val="24"/>
          <w:szCs w:val="24"/>
        </w:rPr>
        <w:t xml:space="preserve">why the total number of points that can be reached is always a square number, </w:t>
      </w:r>
      <w:r w:rsidR="00FF1654">
        <w:rPr>
          <w:sz w:val="24"/>
          <w:szCs w:val="24"/>
        </w:rPr>
        <w:t>and/</w:t>
      </w:r>
      <w:r>
        <w:rPr>
          <w:sz w:val="24"/>
          <w:szCs w:val="24"/>
        </w:rPr>
        <w:t>or observations that the number of ways to reach each point on the boundary can be calculated using Pascal’s Triangle.</w:t>
      </w:r>
      <w:r>
        <w:rPr>
          <w:sz w:val="24"/>
          <w:szCs w:val="24"/>
        </w:rPr>
        <w:br/>
      </w:r>
    </w:p>
    <w:p w14:paraId="30E6FDBA" w14:textId="77777777" w:rsidR="00575919" w:rsidRPr="00114856" w:rsidRDefault="00575919" w:rsidP="00575919">
      <w:pPr>
        <w:spacing w:line="240" w:lineRule="auto"/>
        <w:rPr>
          <w:b/>
          <w:sz w:val="28"/>
          <w:szCs w:val="28"/>
        </w:rPr>
      </w:pPr>
      <w:r w:rsidRPr="00114856">
        <w:rPr>
          <w:b/>
          <w:sz w:val="28"/>
          <w:szCs w:val="28"/>
        </w:rPr>
        <w:t>Key questions</w:t>
      </w:r>
    </w:p>
    <w:p w14:paraId="28A0960C" w14:textId="77777777" w:rsidR="00575919" w:rsidRDefault="003F378C" w:rsidP="003F378C">
      <w:pPr>
        <w:rPr>
          <w:sz w:val="24"/>
          <w:szCs w:val="24"/>
        </w:rPr>
      </w:pPr>
      <w:r w:rsidRPr="00575919">
        <w:rPr>
          <w:sz w:val="24"/>
          <w:szCs w:val="24"/>
        </w:rPr>
        <w:t xml:space="preserve">What shape </w:t>
      </w:r>
      <w:proofErr w:type="gramStart"/>
      <w:r w:rsidRPr="00575919">
        <w:rPr>
          <w:sz w:val="24"/>
          <w:szCs w:val="24"/>
        </w:rPr>
        <w:t xml:space="preserve">is made </w:t>
      </w:r>
      <w:r>
        <w:rPr>
          <w:sz w:val="24"/>
          <w:szCs w:val="24"/>
        </w:rPr>
        <w:t>by the points that I can reach</w:t>
      </w:r>
      <w:proofErr w:type="gramEnd"/>
      <w:r>
        <w:rPr>
          <w:sz w:val="24"/>
          <w:szCs w:val="24"/>
        </w:rPr>
        <w:t>?</w:t>
      </w:r>
      <w:r>
        <w:rPr>
          <w:sz w:val="24"/>
          <w:szCs w:val="24"/>
        </w:rPr>
        <w:br/>
      </w:r>
      <w:r w:rsidRPr="00575919">
        <w:rPr>
          <w:sz w:val="24"/>
          <w:szCs w:val="24"/>
        </w:rPr>
        <w:t xml:space="preserve">What is special about the coordinates of the points </w:t>
      </w:r>
      <w:r>
        <w:rPr>
          <w:sz w:val="24"/>
          <w:szCs w:val="24"/>
        </w:rPr>
        <w:t>at which</w:t>
      </w:r>
      <w:r w:rsidRPr="00575919">
        <w:rPr>
          <w:sz w:val="24"/>
          <w:szCs w:val="24"/>
        </w:rPr>
        <w:t xml:space="preserve"> I can end up?</w:t>
      </w:r>
      <w:r>
        <w:rPr>
          <w:sz w:val="24"/>
          <w:szCs w:val="24"/>
        </w:rPr>
        <w:br/>
      </w:r>
    </w:p>
    <w:p w14:paraId="33A91D28" w14:textId="77777777" w:rsidR="00575919" w:rsidRPr="00114856" w:rsidRDefault="00575919" w:rsidP="00575919">
      <w:pPr>
        <w:spacing w:line="240" w:lineRule="auto"/>
        <w:rPr>
          <w:b/>
          <w:sz w:val="28"/>
          <w:szCs w:val="28"/>
        </w:rPr>
      </w:pPr>
      <w:r w:rsidRPr="00114856">
        <w:rPr>
          <w:b/>
          <w:sz w:val="28"/>
          <w:szCs w:val="28"/>
        </w:rPr>
        <w:t>Possible support</w:t>
      </w:r>
    </w:p>
    <w:p w14:paraId="79D0565A" w14:textId="77777777" w:rsidR="00575919" w:rsidRDefault="00575919" w:rsidP="00575919">
      <w:pPr>
        <w:spacing w:line="240" w:lineRule="auto"/>
        <w:rPr>
          <w:sz w:val="24"/>
          <w:szCs w:val="24"/>
        </w:rPr>
      </w:pPr>
      <w:r>
        <w:rPr>
          <w:sz w:val="24"/>
          <w:szCs w:val="24"/>
        </w:rPr>
        <w:t xml:space="preserve">Students could start </w:t>
      </w:r>
      <w:r w:rsidR="003F378C">
        <w:rPr>
          <w:sz w:val="24"/>
          <w:szCs w:val="24"/>
        </w:rPr>
        <w:t xml:space="preserve">by considering the end </w:t>
      </w:r>
      <w:proofErr w:type="gramStart"/>
      <w:r w:rsidR="003F378C">
        <w:rPr>
          <w:sz w:val="24"/>
          <w:szCs w:val="24"/>
        </w:rPr>
        <w:t>points which</w:t>
      </w:r>
      <w:proofErr w:type="gramEnd"/>
      <w:r w:rsidR="003F378C">
        <w:rPr>
          <w:sz w:val="24"/>
          <w:szCs w:val="24"/>
        </w:rPr>
        <w:t xml:space="preserve"> can be reached in just two steps, before </w:t>
      </w:r>
      <w:r w:rsidR="00F12948">
        <w:rPr>
          <w:sz w:val="24"/>
          <w:szCs w:val="24"/>
        </w:rPr>
        <w:t>extending those paths to</w:t>
      </w:r>
      <w:r w:rsidR="003F378C">
        <w:rPr>
          <w:sz w:val="24"/>
          <w:szCs w:val="24"/>
        </w:rPr>
        <w:t xml:space="preserve"> three steps and four steps.</w:t>
      </w:r>
      <w:r>
        <w:rPr>
          <w:sz w:val="24"/>
          <w:szCs w:val="24"/>
        </w:rPr>
        <w:t xml:space="preserve"> </w:t>
      </w:r>
      <w:r>
        <w:rPr>
          <w:sz w:val="24"/>
          <w:szCs w:val="24"/>
        </w:rPr>
        <w:br/>
      </w:r>
    </w:p>
    <w:p w14:paraId="488DBE32" w14:textId="77777777" w:rsidR="00575919" w:rsidRPr="00114856" w:rsidRDefault="00575919" w:rsidP="00575919">
      <w:pPr>
        <w:spacing w:line="240" w:lineRule="auto"/>
        <w:rPr>
          <w:b/>
          <w:sz w:val="28"/>
          <w:szCs w:val="28"/>
        </w:rPr>
      </w:pPr>
      <w:r w:rsidRPr="00114856">
        <w:rPr>
          <w:b/>
          <w:sz w:val="28"/>
          <w:szCs w:val="28"/>
        </w:rPr>
        <w:t>Possible extension</w:t>
      </w:r>
    </w:p>
    <w:p w14:paraId="00C6559E" w14:textId="77777777" w:rsidR="00575919" w:rsidRPr="00C34E9D" w:rsidRDefault="00575919" w:rsidP="00575919">
      <w:pPr>
        <w:rPr>
          <w:sz w:val="24"/>
          <w:szCs w:val="24"/>
        </w:rPr>
      </w:pPr>
      <w:r w:rsidRPr="00114856">
        <w:rPr>
          <w:sz w:val="24"/>
          <w:szCs w:val="24"/>
        </w:rPr>
        <w:t xml:space="preserve">Challenge students to </w:t>
      </w:r>
      <w:r w:rsidR="00C65076">
        <w:rPr>
          <w:sz w:val="24"/>
          <w:szCs w:val="24"/>
        </w:rPr>
        <w:t>find</w:t>
      </w:r>
      <w:r w:rsidR="00C65076" w:rsidRPr="00575919">
        <w:rPr>
          <w:sz w:val="24"/>
          <w:szCs w:val="24"/>
        </w:rPr>
        <w:t xml:space="preserve"> how many different points can be reached </w:t>
      </w:r>
      <w:r w:rsidR="00F12948">
        <w:rPr>
          <w:sz w:val="24"/>
          <w:szCs w:val="24"/>
        </w:rPr>
        <w:t>by taking n steps</w:t>
      </w:r>
      <w:r w:rsidR="00C65076">
        <w:rPr>
          <w:sz w:val="24"/>
          <w:szCs w:val="24"/>
        </w:rPr>
        <w:t xml:space="preserve"> from the origin.</w:t>
      </w:r>
    </w:p>
    <w:p w14:paraId="53CF2C85" w14:textId="77777777" w:rsidR="00575919" w:rsidRPr="007546E3" w:rsidRDefault="00575919" w:rsidP="00575919">
      <w:pPr>
        <w:spacing w:line="240" w:lineRule="auto"/>
        <w:rPr>
          <w:sz w:val="24"/>
          <w:szCs w:val="24"/>
        </w:rPr>
      </w:pPr>
    </w:p>
    <w:p w14:paraId="4DEBC4E8" w14:textId="77777777" w:rsidR="00575919" w:rsidRPr="00F12948" w:rsidRDefault="00575919" w:rsidP="00575919">
      <w:bookmarkStart w:id="0" w:name="_GoBack"/>
      <w:bookmarkEnd w:id="0"/>
      <w:r>
        <w:rPr>
          <w:sz w:val="24"/>
          <w:szCs w:val="24"/>
        </w:rPr>
        <w:br/>
      </w:r>
    </w:p>
    <w:sectPr w:rsidR="00575919" w:rsidRPr="00F12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0087F"/>
    <w:multiLevelType w:val="hybridMultilevel"/>
    <w:tmpl w:val="594E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29"/>
    <w:rsid w:val="00037B29"/>
    <w:rsid w:val="002C4146"/>
    <w:rsid w:val="003F378C"/>
    <w:rsid w:val="004769E8"/>
    <w:rsid w:val="00575919"/>
    <w:rsid w:val="00A77D31"/>
    <w:rsid w:val="00B67FB2"/>
    <w:rsid w:val="00BB3BAB"/>
    <w:rsid w:val="00C65076"/>
    <w:rsid w:val="00D236B9"/>
    <w:rsid w:val="00E252F1"/>
    <w:rsid w:val="00F12948"/>
    <w:rsid w:val="00FF16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F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919"/>
    <w:rPr>
      <w:rFonts w:ascii="Lucida Grande" w:hAnsi="Lucida Grande" w:cs="Lucida Grande"/>
      <w:sz w:val="18"/>
      <w:szCs w:val="18"/>
    </w:rPr>
  </w:style>
  <w:style w:type="paragraph" w:styleId="ListParagraph">
    <w:name w:val="List Paragraph"/>
    <w:basedOn w:val="Normal"/>
    <w:uiPriority w:val="34"/>
    <w:qFormat/>
    <w:rsid w:val="0057591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919"/>
    <w:rPr>
      <w:rFonts w:ascii="Lucida Grande" w:hAnsi="Lucida Grande" w:cs="Lucida Grande"/>
      <w:sz w:val="18"/>
      <w:szCs w:val="18"/>
    </w:rPr>
  </w:style>
  <w:style w:type="paragraph" w:styleId="ListParagraph">
    <w:name w:val="List Paragraph"/>
    <w:basedOn w:val="Normal"/>
    <w:uiPriority w:val="34"/>
    <w:qFormat/>
    <w:rsid w:val="00575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319</Words>
  <Characters>1823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O Smith</cp:lastModifiedBy>
  <cp:revision>4</cp:revision>
  <dcterms:created xsi:type="dcterms:W3CDTF">2019-07-30T11:32:00Z</dcterms:created>
  <dcterms:modified xsi:type="dcterms:W3CDTF">2019-07-30T12:02:00Z</dcterms:modified>
</cp:coreProperties>
</file>