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2033C" w14:textId="5180182C" w:rsidR="007546E3" w:rsidRDefault="005656F0" w:rsidP="00114856">
      <w:pPr>
        <w:spacing w:line="240" w:lineRule="auto"/>
        <w:jc w:val="center"/>
        <w:rPr>
          <w:sz w:val="36"/>
          <w:szCs w:val="36"/>
        </w:rPr>
      </w:pPr>
      <w:r>
        <w:rPr>
          <w:sz w:val="36"/>
          <w:szCs w:val="36"/>
        </w:rPr>
        <w:t>Cutting Tablecloths</w:t>
      </w:r>
    </w:p>
    <w:p w14:paraId="7B1077DF" w14:textId="77777777" w:rsidR="00746948" w:rsidRDefault="00746948" w:rsidP="002848DE">
      <w:pPr>
        <w:spacing w:line="240" w:lineRule="auto"/>
      </w:pPr>
    </w:p>
    <w:p w14:paraId="01013491" w14:textId="41B94172" w:rsidR="002848DE" w:rsidRDefault="005656F0" w:rsidP="002848DE">
      <w:pPr>
        <w:spacing w:line="240" w:lineRule="auto"/>
      </w:pPr>
      <w:r>
        <w:t xml:space="preserve">Imagine a square piece of cloth 1 metre by 1 metre that </w:t>
      </w:r>
      <w:r w:rsidR="005F346A">
        <w:t>might be altered to make a tablecloth for a rectangular table.</w:t>
      </w:r>
    </w:p>
    <w:p w14:paraId="6C0D26CC" w14:textId="77777777" w:rsidR="00746948" w:rsidRDefault="00746948" w:rsidP="002848DE">
      <w:pPr>
        <w:spacing w:line="240" w:lineRule="auto"/>
      </w:pPr>
    </w:p>
    <w:p w14:paraId="19D58ECF" w14:textId="4F964975" w:rsidR="005656F0" w:rsidRDefault="005F346A" w:rsidP="002848DE">
      <w:pPr>
        <w:spacing w:line="240" w:lineRule="auto"/>
      </w:pPr>
      <w:r>
        <w:rPr>
          <w:noProof/>
        </w:rPr>
        <mc:AlternateContent>
          <mc:Choice Requires="wpi">
            <w:drawing>
              <wp:anchor distT="0" distB="0" distL="114300" distR="114300" simplePos="0" relativeHeight="251659264" behindDoc="0" locked="0" layoutInCell="1" allowOverlap="1" wp14:anchorId="7DDE8F4D" wp14:editId="13D1F426">
                <wp:simplePos x="0" y="0"/>
                <wp:positionH relativeFrom="column">
                  <wp:posOffset>-2391015</wp:posOffset>
                </wp:positionH>
                <wp:positionV relativeFrom="paragraph">
                  <wp:posOffset>262240</wp:posOffset>
                </wp:positionV>
                <wp:extent cx="360" cy="360"/>
                <wp:effectExtent l="38100" t="38100" r="57150" b="57150"/>
                <wp:wrapNone/>
                <wp:docPr id="3" name="Ink 3"/>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3DF47CC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88.95pt;margin-top:19.9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TIJV7AQAAJgMAAA4AAABkcnMvZTJvRG9jLnhtbJxSwW7CMAy9T9o/&#10;RLmPtjChraLlMDSJwxiH7QOyNKHRmrhyUgp/P7fQAZumSVwix06e3/PzbL6zFdsq9AZcxpNRzJly&#10;EgrjNhl/f3u+e+DMB+EKUYFTGd8rz+f57c2srVM1hhKqQiEjEOfTts54GUKdRpGXpbLCj6BWjooa&#10;0IpAV9xEBYqW0G0VjeN4GrWARY0glfeUXRyKPO/xtVYyvGrtVWBVxh/jmOiFIcAh+DgGUT4T6QZF&#10;XRp5pCSuYGSFcUTgG2ohgmANml9Q1kgEDzqMJNgItDZS9XpIWRL/ULZ0n52q5F42mEpwQbmwFhiG&#10;2fWFa1rYirOP9gUKckc0AfgRkcbzvxkH0guQjSU+B0dQVSLQOvjS1J4zTE2RcVwWyYm/2z6dFKzx&#10;pGu1XSPr3k84c8ISJdLNJpysGaSvLv9SJTqW/kLdabSdH0SW7TJOO7Dvzt5utQtMUnIypbSkfBec&#10;YR7+Dh3O5k5tLxw+v3eUztY7/wIAAP//AwBQSwMEFAAGAAgAAAAhAH3e96ipAQAA/wMAABAAAABk&#10;cnMvaW5rL2luazEueG1spFPBTsMwDL0j8Q9ROK9NyxijotsJJCSQEAMJjqU1bbQmmZKUbn+Pm7bZ&#10;JMYBuFSpHT+/9+xcL7eiJp+gDVcypVHAKAGZq4LLMqUvz7eTOSXGZrLIaiUhpTswdLk4Pbnmci3q&#10;BL8EEaTpTqJOaWXtJgnDtm2D9jxQugxjxs7DO7l+uKeLoaqADy65xZZmDOVKWtjaDizhRUpzu2X+&#10;PmKvVKNz8OkuovP9DauzHG6VFpn1iFUmJdREZgJ5v1Jidxs8cOxTgqZEcBQ8iYNoejmd31xhINum&#10;9OC/QYoGmQgaHsd8+ydm6DxLfub+qNUGtOWwt6kXNSR2JO//nb5eqAaj6qbzlpLPrG5QcsQYjnWQ&#10;E4VHBH3HQ22/wxvEDIQOmQ8ZP8TRTMsF4GqJjZ+qNcizC6+sdgsYs5hN2HTC5s9RnLBpEs+C+Szq&#10;BjL26/dmxHzXjak83rveb4jLeJ29tpYXtvI2sYBdeJsOTTpWWgEvK/u3Wl5KpeERJ2UaDR7jUJZr&#10;6UUeeS9uacjwap7gI6Vn7skQV9kHnHxG2OiVq/GgOI/FFwAAAP//AwBQSwMEFAAGAAgAAAAhADol&#10;7mLkAAAACwEAAA8AAABkcnMvZG93bnJldi54bWxMj09Lw0AQxe+C32EZwVu7sa2mjdkUMViLKGj8&#10;A9622WkSzM6G7LaJ397xpKdh5j3e/F66Hm0rjtj7xpGCi2kEAql0pqFKwdvr3WQJwgdNRreOUME3&#10;elhnpyepTowb6AWPRagEh5BPtII6hC6R0pc1Wu2nrkNibe96qwOvfSVNrwcOt62cRdGVtLoh/lDr&#10;Dm9rLL+Kg1Wwefzc+vj+qWg3i+Fhn7/nH/45V+r8bLy5BhFwDH9m+MVndMiYaecOZLxoFUzmcbxi&#10;r4L5iic7+HLJ9XYKFrMlyCyV/ztkP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0EyCVewEAACYDAAAOAAAAAAAAAAAAAAAAADwCAABkcnMvZTJvRG9jLnht&#10;bFBLAQItABQABgAIAAAAIQB93veoqQEAAP8DAAAQAAAAAAAAAAAAAAAAAOMDAABkcnMvaW5rL2lu&#10;azEueG1sUEsBAi0AFAAGAAgAAAAhADol7mLkAAAACwEAAA8AAAAAAAAAAAAAAAAAugUAAGRycy9k&#10;b3ducmV2LnhtbFBLAQItABQABgAIAAAAIQB5GLydvwAAACEBAAAZAAAAAAAAAAAAAAAAAMsGAABk&#10;cnMvX3JlbHMvZTJvRG9jLnhtbC5yZWxzUEsFBgAAAAAGAAYAeAEAAMEHAAAAAA==&#10;">
                <v:imagedata r:id="rId6" o:title=""/>
              </v:shape>
            </w:pict>
          </mc:Fallback>
        </mc:AlternateContent>
      </w:r>
      <w:r>
        <w:t>I</w:t>
      </w:r>
      <w:r w:rsidR="005656F0">
        <w:t xml:space="preserve"> could cut off a strip 20% of the way along the square,</w:t>
      </w:r>
      <w:r w:rsidR="00DA78F2">
        <w:t xml:space="preserve"> rotate it,</w:t>
      </w:r>
      <w:r w:rsidR="005656F0">
        <w:t xml:space="preserve"> and attach </w:t>
      </w:r>
      <w:r w:rsidR="007D1017">
        <w:t xml:space="preserve">it to the other edge </w:t>
      </w:r>
      <w:r w:rsidR="005656F0">
        <w:t>to make a rectangle. There would be a little bit of cloth left over!</w:t>
      </w:r>
    </w:p>
    <w:p w14:paraId="538CF654" w14:textId="77777777" w:rsidR="00746948" w:rsidRDefault="00746948" w:rsidP="002848DE">
      <w:pPr>
        <w:spacing w:line="240" w:lineRule="auto"/>
      </w:pPr>
    </w:p>
    <w:p w14:paraId="66F567D3" w14:textId="2C0ED0DE" w:rsidR="00296E0E" w:rsidRPr="002848DE" w:rsidRDefault="00762D86" w:rsidP="00BC0973">
      <w:pPr>
        <w:spacing w:line="240" w:lineRule="auto"/>
        <w:jc w:val="center"/>
      </w:pPr>
      <w:r w:rsidRPr="00762D86">
        <w:rPr>
          <w:noProof/>
        </w:rPr>
        <w:drawing>
          <wp:inline distT="0" distB="0" distL="0" distR="0" wp14:anchorId="4F6FAF50" wp14:editId="074F8B5D">
            <wp:extent cx="5232589" cy="24574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21189" cy="2499060"/>
                    </a:xfrm>
                    <a:prstGeom prst="rect">
                      <a:avLst/>
                    </a:prstGeom>
                  </pic:spPr>
                </pic:pic>
              </a:graphicData>
            </a:graphic>
          </wp:inline>
        </w:drawing>
      </w:r>
    </w:p>
    <w:p w14:paraId="497E1E9A" w14:textId="77777777" w:rsidR="00746948" w:rsidRDefault="00746948"/>
    <w:p w14:paraId="4B8D1387" w14:textId="566706D6" w:rsidR="00FD6879" w:rsidRDefault="005656F0">
      <w:r>
        <w:t xml:space="preserve">The purple square is the original tablecloth. </w:t>
      </w:r>
      <w:r w:rsidR="00597A64">
        <w:br/>
      </w:r>
      <w:r>
        <w:t xml:space="preserve">The </w:t>
      </w:r>
      <w:r w:rsidR="00FD6879">
        <w:t xml:space="preserve">blue rectangle is the new tablecloth. </w:t>
      </w:r>
      <w:r w:rsidR="00597A64">
        <w:br/>
      </w:r>
      <w:r w:rsidR="00FD6879">
        <w:t xml:space="preserve">The red piece shows the cloth that </w:t>
      </w:r>
      <w:r w:rsidR="00597A64">
        <w:t>is</w:t>
      </w:r>
      <w:r w:rsidR="00FD6879">
        <w:t xml:space="preserve"> left over.</w:t>
      </w:r>
    </w:p>
    <w:p w14:paraId="79715C30" w14:textId="01FFA30C" w:rsidR="00FD6879" w:rsidRDefault="00FD6879">
      <w:r w:rsidRPr="007D1017">
        <w:rPr>
          <w:b/>
          <w:bCs/>
        </w:rPr>
        <w:t xml:space="preserve">What percentage of the </w:t>
      </w:r>
      <w:r w:rsidR="00597A64">
        <w:rPr>
          <w:b/>
          <w:bCs/>
        </w:rPr>
        <w:t xml:space="preserve">original </w:t>
      </w:r>
      <w:r w:rsidRPr="007D1017">
        <w:rPr>
          <w:b/>
          <w:bCs/>
        </w:rPr>
        <w:t xml:space="preserve">cloth has been used to make the new </w:t>
      </w:r>
      <w:r w:rsidR="00597A64">
        <w:rPr>
          <w:b/>
          <w:bCs/>
        </w:rPr>
        <w:t>tablecloth</w:t>
      </w:r>
      <w:r w:rsidRPr="007D1017">
        <w:rPr>
          <w:b/>
          <w:bCs/>
        </w:rPr>
        <w:t>?</w:t>
      </w:r>
      <w:r w:rsidR="005F346A" w:rsidRPr="007D1017">
        <w:rPr>
          <w:b/>
          <w:bCs/>
        </w:rPr>
        <w:br/>
      </w:r>
      <w:r w:rsidR="007D1017">
        <w:br/>
      </w:r>
      <w:r>
        <w:t xml:space="preserve">Instead of cutting </w:t>
      </w:r>
      <w:r w:rsidR="00746948">
        <w:t>off a</w:t>
      </w:r>
      <w:r>
        <w:t xml:space="preserve"> 20% </w:t>
      </w:r>
      <w:r w:rsidR="00746948">
        <w:t>strip</w:t>
      </w:r>
      <w:r>
        <w:t xml:space="preserve">, we could </w:t>
      </w:r>
      <w:r w:rsidR="007D1017">
        <w:t xml:space="preserve">cut a 10% strip, or a </w:t>
      </w:r>
      <w:r w:rsidR="00597A64">
        <w:t>15</w:t>
      </w:r>
      <w:r w:rsidR="007D1017">
        <w:t>% strip, or…</w:t>
      </w:r>
      <w:r w:rsidR="00597A64">
        <w:br/>
        <w:t>Choose some percentages to try out. For each example you try, think about the following questions:</w:t>
      </w:r>
    </w:p>
    <w:p w14:paraId="081B1676" w14:textId="1B4D447C" w:rsidR="007D1017" w:rsidRDefault="007D1017">
      <w:pPr>
        <w:rPr>
          <w:b/>
          <w:bCs/>
        </w:rPr>
      </w:pPr>
      <w:r w:rsidRPr="007D1017">
        <w:rPr>
          <w:b/>
          <w:bCs/>
        </w:rPr>
        <w:t xml:space="preserve">What percentage of the </w:t>
      </w:r>
      <w:r w:rsidR="00597A64">
        <w:rPr>
          <w:b/>
          <w:bCs/>
        </w:rPr>
        <w:t xml:space="preserve">original </w:t>
      </w:r>
      <w:r w:rsidRPr="007D1017">
        <w:rPr>
          <w:b/>
          <w:bCs/>
        </w:rPr>
        <w:t xml:space="preserve">cloth would be used to make the new </w:t>
      </w:r>
      <w:r w:rsidR="00597A64">
        <w:rPr>
          <w:b/>
          <w:bCs/>
        </w:rPr>
        <w:t>tablecloth</w:t>
      </w:r>
      <w:r w:rsidRPr="007D1017">
        <w:rPr>
          <w:b/>
          <w:bCs/>
        </w:rPr>
        <w:t>?</w:t>
      </w:r>
      <w:r w:rsidR="00746948">
        <w:rPr>
          <w:b/>
          <w:bCs/>
        </w:rPr>
        <w:br/>
      </w:r>
      <w:r w:rsidRPr="00746948">
        <w:rPr>
          <w:b/>
          <w:bCs/>
        </w:rPr>
        <w:t>What percentage of cloth is wasted in each case?</w:t>
      </w:r>
    </w:p>
    <w:p w14:paraId="7E4910F9" w14:textId="77777777" w:rsidR="00746948" w:rsidRPr="00746948" w:rsidRDefault="00746948">
      <w:pPr>
        <w:rPr>
          <w:b/>
          <w:bCs/>
        </w:rPr>
      </w:pPr>
    </w:p>
    <w:p w14:paraId="16EF585E" w14:textId="471EA78D" w:rsidR="00DA78F2" w:rsidRPr="00746948" w:rsidRDefault="00DA78F2">
      <w:pPr>
        <w:rPr>
          <w:b/>
          <w:bCs/>
        </w:rPr>
      </w:pPr>
      <w:r w:rsidRPr="00746948">
        <w:rPr>
          <w:b/>
          <w:bCs/>
        </w:rPr>
        <w:t>Is there a quick way to work out the percentage of cloth used and wasted, if you know what percentage strip was cut off?</w:t>
      </w:r>
    </w:p>
    <w:p w14:paraId="7E0E9BCC" w14:textId="26280A5F" w:rsidR="00746948" w:rsidRDefault="00746948">
      <w:r>
        <w:t>If I wanted to make a rectangular tablecloth in this way, with an area of 75% of the original cloth, how big a strip would I need to cut?</w:t>
      </w:r>
    </w:p>
    <w:p w14:paraId="7EA7975E" w14:textId="446597DF" w:rsidR="00DA78F2" w:rsidRPr="00DA78F2" w:rsidRDefault="00746948">
      <w:r>
        <w:t xml:space="preserve">If </w:t>
      </w:r>
      <w:r w:rsidR="00DA78F2">
        <w:t xml:space="preserve">I wanted to make a rectangular tablecloth in this way, with an area 50% of the original </w:t>
      </w:r>
      <w:r>
        <w:t>cloth</w:t>
      </w:r>
      <w:r w:rsidR="00DA78F2">
        <w:t>, how big a strip would I need to cut?</w:t>
      </w:r>
    </w:p>
    <w:p w14:paraId="5D530989" w14:textId="0AE7CB5D" w:rsidR="002848DE" w:rsidRDefault="002848DE">
      <w:r>
        <w:br w:type="page"/>
      </w:r>
    </w:p>
    <w:p w14:paraId="6A4FFB58" w14:textId="294ADDBD" w:rsidR="00480BC2" w:rsidRPr="002848DE" w:rsidRDefault="003E6BAF" w:rsidP="002848DE">
      <w:pPr>
        <w:jc w:val="center"/>
        <w:rPr>
          <w:sz w:val="36"/>
          <w:szCs w:val="36"/>
        </w:rPr>
      </w:pPr>
      <w:r>
        <w:rPr>
          <w:sz w:val="36"/>
          <w:szCs w:val="36"/>
        </w:rPr>
        <w:lastRenderedPageBreak/>
        <w:t>Cutting Tablecloths</w:t>
      </w:r>
      <w:r w:rsidR="00E02773">
        <w:rPr>
          <w:sz w:val="36"/>
          <w:szCs w:val="36"/>
        </w:rPr>
        <w:t xml:space="preserve"> </w:t>
      </w:r>
      <w:r w:rsidR="00E02773">
        <w:rPr>
          <w:sz w:val="36"/>
          <w:szCs w:val="36"/>
        </w:rPr>
        <w:br/>
        <w:t>Teachers’ Resources</w:t>
      </w:r>
    </w:p>
    <w:p w14:paraId="196A44E0" w14:textId="4685DFFB" w:rsidR="00480BC2" w:rsidRPr="00717A88" w:rsidRDefault="00762D86">
      <w:pPr>
        <w:rPr>
          <w:b/>
          <w:bCs/>
          <w:sz w:val="28"/>
          <w:szCs w:val="28"/>
        </w:rPr>
      </w:pPr>
      <w:r w:rsidRPr="00717A88">
        <w:rPr>
          <w:b/>
          <w:bCs/>
          <w:sz w:val="28"/>
          <w:szCs w:val="28"/>
        </w:rPr>
        <w:t>Why do this problem?</w:t>
      </w:r>
    </w:p>
    <w:p w14:paraId="18EE8CE8" w14:textId="5D585EB4" w:rsidR="00717A88" w:rsidRDefault="00746948">
      <w:pPr>
        <w:rPr>
          <w:sz w:val="24"/>
          <w:szCs w:val="24"/>
        </w:rPr>
      </w:pPr>
      <w:r>
        <w:rPr>
          <w:sz w:val="24"/>
          <w:szCs w:val="24"/>
        </w:rPr>
        <w:t>This</w:t>
      </w:r>
      <w:r w:rsidR="00BD374C">
        <w:rPr>
          <w:sz w:val="24"/>
          <w:szCs w:val="24"/>
        </w:rPr>
        <w:t xml:space="preserve"> problem</w:t>
      </w:r>
      <w:r>
        <w:rPr>
          <w:sz w:val="24"/>
          <w:szCs w:val="24"/>
        </w:rPr>
        <w:t xml:space="preserve"> offers an interesting context in which students can</w:t>
      </w:r>
      <w:r>
        <w:rPr>
          <w:sz w:val="24"/>
          <w:szCs w:val="24"/>
        </w:rPr>
        <w:t xml:space="preserve"> practise working with percentages</w:t>
      </w:r>
      <w:r>
        <w:rPr>
          <w:sz w:val="24"/>
          <w:szCs w:val="24"/>
        </w:rPr>
        <w:t xml:space="preserve"> and critique the different approaches </w:t>
      </w:r>
      <w:r w:rsidR="005A7714">
        <w:rPr>
          <w:sz w:val="24"/>
          <w:szCs w:val="24"/>
        </w:rPr>
        <w:t xml:space="preserve">and representations </w:t>
      </w:r>
      <w:r>
        <w:rPr>
          <w:sz w:val="24"/>
          <w:szCs w:val="24"/>
        </w:rPr>
        <w:t>that emerge. It also</w:t>
      </w:r>
      <w:r w:rsidR="00BD374C">
        <w:rPr>
          <w:sz w:val="24"/>
          <w:szCs w:val="24"/>
        </w:rPr>
        <w:t xml:space="preserve"> </w:t>
      </w:r>
      <w:r w:rsidR="005A7714">
        <w:rPr>
          <w:sz w:val="24"/>
          <w:szCs w:val="24"/>
        </w:rPr>
        <w:t>offers</w:t>
      </w:r>
      <w:r>
        <w:rPr>
          <w:sz w:val="24"/>
          <w:szCs w:val="24"/>
        </w:rPr>
        <w:t xml:space="preserve"> students</w:t>
      </w:r>
      <w:r w:rsidR="005A7714">
        <w:rPr>
          <w:sz w:val="24"/>
          <w:szCs w:val="24"/>
        </w:rPr>
        <w:t xml:space="preserve"> an opportunity</w:t>
      </w:r>
      <w:r>
        <w:rPr>
          <w:sz w:val="24"/>
          <w:szCs w:val="24"/>
        </w:rPr>
        <w:t xml:space="preserve"> to</w:t>
      </w:r>
      <w:r w:rsidR="00BD374C">
        <w:rPr>
          <w:sz w:val="24"/>
          <w:szCs w:val="24"/>
        </w:rPr>
        <w:t xml:space="preserve"> use algebra to express</w:t>
      </w:r>
      <w:r w:rsidR="005A7714">
        <w:rPr>
          <w:sz w:val="24"/>
          <w:szCs w:val="24"/>
        </w:rPr>
        <w:t xml:space="preserve"> the</w:t>
      </w:r>
      <w:r w:rsidR="00BD374C">
        <w:rPr>
          <w:sz w:val="24"/>
          <w:szCs w:val="24"/>
        </w:rPr>
        <w:t xml:space="preserve"> relationships </w:t>
      </w:r>
      <w:r w:rsidR="005A7714">
        <w:rPr>
          <w:sz w:val="24"/>
          <w:szCs w:val="24"/>
        </w:rPr>
        <w:t>they discover and make generalisations.</w:t>
      </w:r>
    </w:p>
    <w:p w14:paraId="782F0C0E" w14:textId="1137C6CD" w:rsidR="00762D86" w:rsidRPr="00717A88" w:rsidRDefault="00762D86">
      <w:pPr>
        <w:rPr>
          <w:b/>
          <w:bCs/>
          <w:sz w:val="28"/>
          <w:szCs w:val="28"/>
        </w:rPr>
      </w:pPr>
      <w:r w:rsidRPr="00717A88">
        <w:rPr>
          <w:b/>
          <w:bCs/>
          <w:sz w:val="28"/>
          <w:szCs w:val="28"/>
        </w:rPr>
        <w:t>Possible approach</w:t>
      </w:r>
    </w:p>
    <w:p w14:paraId="3C3B40D1" w14:textId="23D256CE" w:rsidR="00717A88" w:rsidRDefault="005A7714">
      <w:pPr>
        <w:rPr>
          <w:sz w:val="24"/>
          <w:szCs w:val="24"/>
        </w:rPr>
      </w:pPr>
      <w:r w:rsidRPr="00762D86">
        <w:rPr>
          <w:noProof/>
        </w:rPr>
        <w:drawing>
          <wp:anchor distT="0" distB="0" distL="114300" distR="114300" simplePos="0" relativeHeight="251660288" behindDoc="1" locked="0" layoutInCell="1" allowOverlap="1" wp14:anchorId="70CAC9C4" wp14:editId="2A9A0E4F">
            <wp:simplePos x="0" y="0"/>
            <wp:positionH relativeFrom="column">
              <wp:posOffset>3093847</wp:posOffset>
            </wp:positionH>
            <wp:positionV relativeFrom="paragraph">
              <wp:posOffset>12700</wp:posOffset>
            </wp:positionV>
            <wp:extent cx="2523490" cy="1184910"/>
            <wp:effectExtent l="0" t="0" r="0" b="0"/>
            <wp:wrapTight wrapText="bothSides">
              <wp:wrapPolygon edited="0">
                <wp:start x="0" y="0"/>
                <wp:lineTo x="0" y="21183"/>
                <wp:lineTo x="21361" y="21183"/>
                <wp:lineTo x="2136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23490" cy="1184910"/>
                    </a:xfrm>
                    <a:prstGeom prst="rect">
                      <a:avLst/>
                    </a:prstGeom>
                  </pic:spPr>
                </pic:pic>
              </a:graphicData>
            </a:graphic>
            <wp14:sizeRelH relativeFrom="margin">
              <wp14:pctWidth>0</wp14:pctWidth>
            </wp14:sizeRelH>
            <wp14:sizeRelV relativeFrom="margin">
              <wp14:pctHeight>0</wp14:pctHeight>
            </wp14:sizeRelV>
          </wp:anchor>
        </w:drawing>
      </w:r>
      <w:r w:rsidR="00BD374C">
        <w:rPr>
          <w:sz w:val="24"/>
          <w:szCs w:val="24"/>
        </w:rPr>
        <w:t xml:space="preserve">Introduce the context of making a rectangular tablecloth from a piece of fabric using one cut and one join, as shown in the diagram. </w:t>
      </w:r>
    </w:p>
    <w:p w14:paraId="544E3FCC" w14:textId="3D3EA611" w:rsidR="00BD374C" w:rsidRDefault="00BD374C">
      <w:pPr>
        <w:rPr>
          <w:sz w:val="24"/>
          <w:szCs w:val="24"/>
        </w:rPr>
      </w:pPr>
      <w:r>
        <w:rPr>
          <w:sz w:val="24"/>
          <w:szCs w:val="24"/>
        </w:rPr>
        <w:t xml:space="preserve">Invite students to work out the percentage of cloth that has been used to make the new rectangle when 20% is cut off as shown, and then share their methods for working it out. </w:t>
      </w:r>
      <w:r w:rsidR="005A7714">
        <w:rPr>
          <w:sz w:val="24"/>
          <w:szCs w:val="24"/>
        </w:rPr>
        <w:br/>
      </w:r>
      <w:r w:rsidR="005A7714">
        <w:rPr>
          <w:sz w:val="24"/>
          <w:szCs w:val="24"/>
        </w:rPr>
        <w:br/>
      </w:r>
      <w:r>
        <w:rPr>
          <w:sz w:val="24"/>
          <w:szCs w:val="24"/>
        </w:rPr>
        <w:t xml:space="preserve">Some students might work out the area of the blue rectangle and then express it as a percentage of the area of the purple rectangle. Others might work out the area of the red square as a percentage of the purple square, and subtract this from 100. </w:t>
      </w:r>
      <w:r w:rsidR="00DF5BB3">
        <w:rPr>
          <w:sz w:val="24"/>
          <w:szCs w:val="24"/>
        </w:rPr>
        <w:t>This is a good opportunity invite students to critique the different methods.</w:t>
      </w:r>
    </w:p>
    <w:p w14:paraId="1D5994E6" w14:textId="3DC734A8" w:rsidR="00DF5BB3" w:rsidRDefault="00DF5BB3">
      <w:pPr>
        <w:rPr>
          <w:sz w:val="24"/>
          <w:szCs w:val="24"/>
        </w:rPr>
      </w:pPr>
      <w:r>
        <w:rPr>
          <w:sz w:val="24"/>
          <w:szCs w:val="24"/>
        </w:rPr>
        <w:t xml:space="preserve">Next, invite students to explore cutting off strips which are other percentages of the original. </w:t>
      </w:r>
      <w:r w:rsidR="00860111">
        <w:rPr>
          <w:sz w:val="24"/>
          <w:szCs w:val="24"/>
        </w:rPr>
        <w:t xml:space="preserve">Challenge them to find </w:t>
      </w:r>
      <w:r>
        <w:rPr>
          <w:sz w:val="24"/>
          <w:szCs w:val="24"/>
        </w:rPr>
        <w:t xml:space="preserve">a relationship between the percentage strip that is cut off and the percentage of the </w:t>
      </w:r>
      <w:r w:rsidR="00860111">
        <w:rPr>
          <w:sz w:val="24"/>
          <w:szCs w:val="24"/>
        </w:rPr>
        <w:t>cloth that is used for the new tablecloth.</w:t>
      </w:r>
    </w:p>
    <w:p w14:paraId="6B346630" w14:textId="5F394202" w:rsidR="00DF5BB3" w:rsidRDefault="00DF5BB3">
      <w:pPr>
        <w:rPr>
          <w:sz w:val="24"/>
          <w:szCs w:val="24"/>
        </w:rPr>
      </w:pPr>
      <w:r>
        <w:rPr>
          <w:sz w:val="24"/>
          <w:szCs w:val="24"/>
        </w:rPr>
        <w:t>Finally</w:t>
      </w:r>
      <w:r w:rsidR="005A7714">
        <w:rPr>
          <w:sz w:val="24"/>
          <w:szCs w:val="24"/>
        </w:rPr>
        <w:t>, challenge</w:t>
      </w:r>
      <w:r>
        <w:rPr>
          <w:sz w:val="24"/>
          <w:szCs w:val="24"/>
        </w:rPr>
        <w:t xml:space="preserve"> students to work backwards and find out what percentage strip needs to be cut off to </w:t>
      </w:r>
      <w:r w:rsidR="00860111">
        <w:rPr>
          <w:sz w:val="24"/>
          <w:szCs w:val="24"/>
        </w:rPr>
        <w:t>create</w:t>
      </w:r>
      <w:r>
        <w:rPr>
          <w:sz w:val="24"/>
          <w:szCs w:val="24"/>
        </w:rPr>
        <w:t xml:space="preserve"> a tablecloth</w:t>
      </w:r>
      <w:r w:rsidR="005A7714">
        <w:rPr>
          <w:sz w:val="24"/>
          <w:szCs w:val="24"/>
        </w:rPr>
        <w:t xml:space="preserve"> </w:t>
      </w:r>
      <w:r w:rsidR="00860111">
        <w:rPr>
          <w:sz w:val="24"/>
          <w:szCs w:val="24"/>
        </w:rPr>
        <w:t xml:space="preserve">that uses </w:t>
      </w:r>
      <w:r w:rsidR="005A7714">
        <w:rPr>
          <w:sz w:val="24"/>
          <w:szCs w:val="24"/>
        </w:rPr>
        <w:t>75%</w:t>
      </w:r>
      <w:r w:rsidR="00860111">
        <w:rPr>
          <w:sz w:val="24"/>
          <w:szCs w:val="24"/>
        </w:rPr>
        <w:t>,</w:t>
      </w:r>
      <w:r w:rsidR="005A7714">
        <w:rPr>
          <w:sz w:val="24"/>
          <w:szCs w:val="24"/>
        </w:rPr>
        <w:t xml:space="preserve"> and then 50%</w:t>
      </w:r>
      <w:r w:rsidR="00860111">
        <w:rPr>
          <w:sz w:val="24"/>
          <w:szCs w:val="24"/>
        </w:rPr>
        <w:t>,</w:t>
      </w:r>
      <w:r w:rsidR="005A7714">
        <w:rPr>
          <w:sz w:val="24"/>
          <w:szCs w:val="24"/>
        </w:rPr>
        <w:t xml:space="preserve"> of</w:t>
      </w:r>
      <w:r>
        <w:rPr>
          <w:sz w:val="24"/>
          <w:szCs w:val="24"/>
        </w:rPr>
        <w:t xml:space="preserve"> the original cloth.</w:t>
      </w:r>
    </w:p>
    <w:p w14:paraId="6565F69C" w14:textId="4E7D30FB" w:rsidR="00762D86" w:rsidRPr="00717A88" w:rsidRDefault="00762D86">
      <w:pPr>
        <w:rPr>
          <w:b/>
          <w:bCs/>
          <w:sz w:val="28"/>
          <w:szCs w:val="28"/>
        </w:rPr>
      </w:pPr>
      <w:r w:rsidRPr="00717A88">
        <w:rPr>
          <w:b/>
          <w:bCs/>
          <w:sz w:val="28"/>
          <w:szCs w:val="28"/>
        </w:rPr>
        <w:t>Key questions</w:t>
      </w:r>
    </w:p>
    <w:p w14:paraId="6323D01E" w14:textId="78CD494D" w:rsidR="00DF5BB3" w:rsidRDefault="00DF5BB3">
      <w:pPr>
        <w:rPr>
          <w:sz w:val="24"/>
          <w:szCs w:val="24"/>
        </w:rPr>
      </w:pPr>
      <w:r>
        <w:rPr>
          <w:sz w:val="24"/>
          <w:szCs w:val="24"/>
        </w:rPr>
        <w:t xml:space="preserve">What is the length of the new </w:t>
      </w:r>
      <w:r w:rsidR="00860111">
        <w:rPr>
          <w:sz w:val="24"/>
          <w:szCs w:val="24"/>
        </w:rPr>
        <w:t>tablecloth</w:t>
      </w:r>
      <w:r>
        <w:rPr>
          <w:sz w:val="24"/>
          <w:szCs w:val="24"/>
        </w:rPr>
        <w:t>? What is its width?</w:t>
      </w:r>
      <w:r>
        <w:rPr>
          <w:sz w:val="24"/>
          <w:szCs w:val="24"/>
        </w:rPr>
        <w:br/>
      </w:r>
      <w:r w:rsidR="00860111">
        <w:rPr>
          <w:sz w:val="24"/>
          <w:szCs w:val="24"/>
        </w:rPr>
        <w:t>What</w:t>
      </w:r>
      <w:r>
        <w:rPr>
          <w:sz w:val="24"/>
          <w:szCs w:val="24"/>
        </w:rPr>
        <w:t xml:space="preserve"> </w:t>
      </w:r>
      <w:r w:rsidR="00860111">
        <w:rPr>
          <w:sz w:val="24"/>
          <w:szCs w:val="24"/>
        </w:rPr>
        <w:t>will</w:t>
      </w:r>
      <w:r>
        <w:rPr>
          <w:sz w:val="24"/>
          <w:szCs w:val="24"/>
        </w:rPr>
        <w:t xml:space="preserve"> the dimensions of the new </w:t>
      </w:r>
      <w:r w:rsidR="00860111">
        <w:rPr>
          <w:sz w:val="24"/>
          <w:szCs w:val="24"/>
        </w:rPr>
        <w:t>tablecloth be, when I cut off n% of the original square?</w:t>
      </w:r>
    </w:p>
    <w:p w14:paraId="641EB0E0" w14:textId="46FFEC94" w:rsidR="00762D86" w:rsidRPr="00717A88" w:rsidRDefault="00762D86">
      <w:pPr>
        <w:rPr>
          <w:b/>
          <w:bCs/>
          <w:sz w:val="28"/>
          <w:szCs w:val="28"/>
        </w:rPr>
      </w:pPr>
      <w:r w:rsidRPr="00717A88">
        <w:rPr>
          <w:b/>
          <w:bCs/>
          <w:sz w:val="28"/>
          <w:szCs w:val="28"/>
        </w:rPr>
        <w:t>Possible support</w:t>
      </w:r>
    </w:p>
    <w:p w14:paraId="5822C168" w14:textId="02ECD4A9" w:rsidR="00717A88" w:rsidRDefault="00860111">
      <w:pPr>
        <w:rPr>
          <w:sz w:val="24"/>
          <w:szCs w:val="24"/>
        </w:rPr>
      </w:pPr>
      <w:r>
        <w:rPr>
          <w:sz w:val="24"/>
          <w:szCs w:val="24"/>
        </w:rPr>
        <w:t>Start by focussing on cuts which are multiples of 10%.</w:t>
      </w:r>
      <w:r>
        <w:rPr>
          <w:sz w:val="24"/>
          <w:szCs w:val="24"/>
        </w:rPr>
        <w:t xml:space="preserve"> </w:t>
      </w:r>
      <w:r>
        <w:rPr>
          <w:sz w:val="24"/>
          <w:szCs w:val="24"/>
        </w:rPr>
        <w:br/>
      </w:r>
      <w:bookmarkStart w:id="0" w:name="_GoBack"/>
      <w:bookmarkEnd w:id="0"/>
      <w:r w:rsidR="00DF5BB3">
        <w:rPr>
          <w:sz w:val="24"/>
          <w:szCs w:val="24"/>
        </w:rPr>
        <w:t>Encourage students to make a table so they can look for patterns in their results. It might be easier to work with the area of the leftover cloth rather than the area of the new rectangle.</w:t>
      </w:r>
      <w:r>
        <w:rPr>
          <w:sz w:val="24"/>
          <w:szCs w:val="24"/>
        </w:rPr>
        <w:t xml:space="preserve"> </w:t>
      </w:r>
    </w:p>
    <w:p w14:paraId="66A3F4E0" w14:textId="0BAD53EA" w:rsidR="00762D86" w:rsidRPr="00717A88" w:rsidRDefault="00762D86">
      <w:pPr>
        <w:rPr>
          <w:b/>
          <w:bCs/>
          <w:sz w:val="28"/>
          <w:szCs w:val="28"/>
        </w:rPr>
      </w:pPr>
      <w:r w:rsidRPr="00717A88">
        <w:rPr>
          <w:b/>
          <w:bCs/>
          <w:sz w:val="28"/>
          <w:szCs w:val="28"/>
        </w:rPr>
        <w:t>Possible extension</w:t>
      </w:r>
    </w:p>
    <w:p w14:paraId="1378F23B" w14:textId="69CF516C" w:rsidR="00717A88" w:rsidRPr="004D2B9C" w:rsidRDefault="00DF5BB3">
      <w:pPr>
        <w:rPr>
          <w:sz w:val="24"/>
          <w:szCs w:val="24"/>
        </w:rPr>
      </w:pPr>
      <w:r>
        <w:rPr>
          <w:sz w:val="24"/>
          <w:szCs w:val="24"/>
        </w:rPr>
        <w:t>Invite students to consider what might happen if they started with a 2m by 1m piece of cloth instead of a square.</w:t>
      </w:r>
    </w:p>
    <w:sectPr w:rsidR="00717A88" w:rsidRPr="004D2B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A2FB1"/>
    <w:multiLevelType w:val="hybridMultilevel"/>
    <w:tmpl w:val="B534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592"/>
    <w:rsid w:val="000568DB"/>
    <w:rsid w:val="000C144A"/>
    <w:rsid w:val="0010368F"/>
    <w:rsid w:val="00114856"/>
    <w:rsid w:val="00154BE3"/>
    <w:rsid w:val="001D4F55"/>
    <w:rsid w:val="001E39BE"/>
    <w:rsid w:val="001E58E1"/>
    <w:rsid w:val="0020385C"/>
    <w:rsid w:val="002218D8"/>
    <w:rsid w:val="00274AD7"/>
    <w:rsid w:val="002848DE"/>
    <w:rsid w:val="00296E0E"/>
    <w:rsid w:val="002D7979"/>
    <w:rsid w:val="003234C4"/>
    <w:rsid w:val="00334747"/>
    <w:rsid w:val="00390949"/>
    <w:rsid w:val="003E217A"/>
    <w:rsid w:val="003E6BAF"/>
    <w:rsid w:val="00424529"/>
    <w:rsid w:val="00433A49"/>
    <w:rsid w:val="004769E8"/>
    <w:rsid w:val="00480BC2"/>
    <w:rsid w:val="004B39FC"/>
    <w:rsid w:val="004D2B9C"/>
    <w:rsid w:val="004E5F89"/>
    <w:rsid w:val="005656F0"/>
    <w:rsid w:val="00597A64"/>
    <w:rsid w:val="005A7714"/>
    <w:rsid w:val="005F346A"/>
    <w:rsid w:val="0064507F"/>
    <w:rsid w:val="006727F1"/>
    <w:rsid w:val="00694E9E"/>
    <w:rsid w:val="006A0153"/>
    <w:rsid w:val="006F04D4"/>
    <w:rsid w:val="00717A88"/>
    <w:rsid w:val="00746948"/>
    <w:rsid w:val="00753623"/>
    <w:rsid w:val="007546E3"/>
    <w:rsid w:val="00762D86"/>
    <w:rsid w:val="00763BE7"/>
    <w:rsid w:val="007D1017"/>
    <w:rsid w:val="00860111"/>
    <w:rsid w:val="00A6371C"/>
    <w:rsid w:val="00B67FB2"/>
    <w:rsid w:val="00B752EB"/>
    <w:rsid w:val="00BC0973"/>
    <w:rsid w:val="00BD374C"/>
    <w:rsid w:val="00CF0592"/>
    <w:rsid w:val="00D440B5"/>
    <w:rsid w:val="00D5040D"/>
    <w:rsid w:val="00DA78F2"/>
    <w:rsid w:val="00DF3360"/>
    <w:rsid w:val="00DF5BB3"/>
    <w:rsid w:val="00E02773"/>
    <w:rsid w:val="00E114C8"/>
    <w:rsid w:val="00E55B68"/>
    <w:rsid w:val="00E5697F"/>
    <w:rsid w:val="00E74616"/>
    <w:rsid w:val="00EE3396"/>
    <w:rsid w:val="00F4172A"/>
    <w:rsid w:val="00FA4D55"/>
    <w:rsid w:val="00FD68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DE77DF"/>
  <w15:docId w15:val="{A8CF4D62-F9FF-4D1C-A6DF-303A63B3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0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D7979"/>
    <w:rPr>
      <w:color w:val="808080"/>
    </w:rPr>
  </w:style>
  <w:style w:type="paragraph" w:styleId="ListParagraph">
    <w:name w:val="List Paragraph"/>
    <w:basedOn w:val="Normal"/>
    <w:uiPriority w:val="34"/>
    <w:qFormat/>
    <w:rsid w:val="006A0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08T12:04:26.861"/>
    </inkml:context>
    <inkml:brush xml:id="br0">
      <inkml:brushProperty name="width" value="0.05" units="cm"/>
      <inkml:brushProperty name="height" value="0.05" units="cm"/>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Kiddle</dc:creator>
  <cp:keywords/>
  <dc:description/>
  <cp:lastModifiedBy>Alison Kiddle</cp:lastModifiedBy>
  <cp:revision>5</cp:revision>
  <dcterms:created xsi:type="dcterms:W3CDTF">2020-04-08T11:15:00Z</dcterms:created>
  <dcterms:modified xsi:type="dcterms:W3CDTF">2020-04-28T12:37:00Z</dcterms:modified>
</cp:coreProperties>
</file>