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E9" w:rsidRDefault="003300E9" w:rsidP="003300E9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You may know about some number sequences like odd numbers, square numbers, triangular numbers, etc.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One you may not have come across before is to do with squares. The sequence starts with one and then four points are put around it in a square: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       </w:t>
      </w:r>
      <w:r>
        <w:rPr>
          <w:rFonts w:ascii="Verdana" w:hAnsi="Verdana"/>
          <w:color w:val="000000"/>
          <w:sz w:val="25"/>
          <w:szCs w:val="25"/>
        </w:rPr>
        <w:br/>
      </w:r>
      <w:r>
        <w:fldChar w:fldCharType="begin"/>
      </w:r>
      <w:r>
        <w:instrText xml:space="preserve"> INCLUDEPICTURE "/var/folders/qm/m7v_w9w97kz3lsltns3mg12m0000gn/T/com.microsoft.Word/WebArchiveCopyPasteTempFiles/startCentredSq.jpg"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676400" cy="1066800"/>
            <wp:effectExtent l="0" t="0" r="0" b="0"/>
            <wp:docPr id="10" name="Picture 10" descr="/var/folders/qm/m7v_w9w97kz3lsltns3mg12m0000gn/T/com.microsoft.Word/WebArchiveCopyPasteTempFiles/startCentred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startCentredS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Because the shape is growing bigger with new layers added around the outside and the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centre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staying the same, the sequence  1, 5, ... is called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Squares.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Here's the start of the third layer, but it is not yet completed: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fldChar w:fldCharType="begin"/>
      </w:r>
      <w:r>
        <w:instrText xml:space="preserve"> INCLUDEPICTURE "/var/folders/qm/m7v_w9w97kz3lsltns3mg12m0000gn/T/com.microsoft.Word/WebArchiveCopyPasteTempFiles/two%26halfCSquare.jpg"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282700" cy="1231900"/>
            <wp:effectExtent l="0" t="0" r="0" b="0"/>
            <wp:docPr id="1" name="Picture 1" descr="/var/folders/qm/m7v_w9w97kz3lsltns3mg12m0000gn/T/com.microsoft.Word/WebArchiveCopyPasteTempFiles/two%26halfC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two%26halfCSqua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Can you see how to complete the third layer?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You can now make your own 4th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Square.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Rather than saying that, for example, the second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square has five points, instead we could say that the second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Square number is 5.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Challenge 1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Find the first five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numbers.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jc w:val="center"/>
        <w:rPr>
          <w:rStyle w:val="Strong"/>
          <w:rFonts w:ascii="Verdana" w:hAnsi="Verdana"/>
          <w:color w:val="000000"/>
          <w:sz w:val="25"/>
          <w:szCs w:val="25"/>
        </w:rPr>
      </w:pPr>
    </w:p>
    <w:p w:rsidR="003300E9" w:rsidRDefault="003300E9" w:rsidP="003300E9">
      <w:pPr>
        <w:jc w:val="center"/>
        <w:rPr>
          <w:rStyle w:val="Strong"/>
          <w:rFonts w:ascii="Verdana" w:hAnsi="Verdana"/>
          <w:color w:val="000000"/>
          <w:sz w:val="25"/>
          <w:szCs w:val="25"/>
        </w:rPr>
      </w:pPr>
    </w:p>
    <w:p w:rsidR="003300E9" w:rsidRDefault="003300E9" w:rsidP="003300E9">
      <w:pPr>
        <w:jc w:val="center"/>
        <w:rPr>
          <w:rStyle w:val="Strong"/>
          <w:rFonts w:ascii="Verdana" w:hAnsi="Verdana"/>
          <w:color w:val="000000"/>
          <w:sz w:val="25"/>
          <w:szCs w:val="25"/>
        </w:rPr>
      </w:pPr>
    </w:p>
    <w:p w:rsidR="003300E9" w:rsidRDefault="003300E9" w:rsidP="003300E9">
      <w:pPr>
        <w:jc w:val="center"/>
        <w:rPr>
          <w:rStyle w:val="Strong"/>
          <w:rFonts w:ascii="Verdana" w:hAnsi="Verdana"/>
          <w:color w:val="000000"/>
          <w:sz w:val="25"/>
          <w:szCs w:val="25"/>
        </w:rPr>
      </w:pP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bookmarkStart w:id="0" w:name="_GoBack"/>
      <w:bookmarkEnd w:id="0"/>
      <w:r>
        <w:rPr>
          <w:rStyle w:val="Strong"/>
          <w:rFonts w:ascii="Verdana" w:hAnsi="Verdana"/>
          <w:color w:val="000000"/>
          <w:sz w:val="25"/>
          <w:szCs w:val="25"/>
        </w:rPr>
        <w:lastRenderedPageBreak/>
        <w:t>Challenge 2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Without making the 6th, 7th, 8th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numbers, find the 9th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Explain how you did this. 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Challenge 3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Using some of the nine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numbers, make a total of 211 or 212 or 213.</w:t>
      </w:r>
      <w:r>
        <w:rPr>
          <w:rFonts w:ascii="Verdana" w:hAnsi="Verdana"/>
          <w:color w:val="000000"/>
          <w:sz w:val="25"/>
          <w:szCs w:val="25"/>
        </w:rPr>
        <w:br/>
        <w:t xml:space="preserve">You can only use any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 once in any addition.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 xml:space="preserve">Explain how you chose the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numbers to use in your total. 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Challenge 4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Using your solution to Challenge 3, work out a way of making the other two totals.</w:t>
      </w:r>
      <w:r>
        <w:rPr>
          <w:rFonts w:ascii="Verdana" w:hAnsi="Verdana"/>
          <w:color w:val="000000"/>
          <w:sz w:val="25"/>
          <w:szCs w:val="25"/>
        </w:rPr>
        <w:br/>
        <w:t>Explain how you did this.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Style w:val="Strong"/>
          <w:rFonts w:ascii="Verdana" w:hAnsi="Verdana"/>
          <w:color w:val="000000"/>
          <w:sz w:val="25"/>
          <w:szCs w:val="25"/>
        </w:rPr>
        <w:t>Challenge 5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Find other ways of making those three totals using just the first nine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numbers.</w:t>
      </w:r>
      <w:r>
        <w:rPr>
          <w:rFonts w:ascii="Verdana" w:hAnsi="Verdana"/>
          <w:color w:val="000000"/>
          <w:sz w:val="25"/>
          <w:szCs w:val="25"/>
        </w:rPr>
        <w:br/>
        <w:t xml:space="preserve">Remember you can only use any </w:t>
      </w:r>
      <w:proofErr w:type="spellStart"/>
      <w:r>
        <w:rPr>
          <w:rFonts w:ascii="Verdana" w:hAnsi="Verdana"/>
          <w:color w:val="000000"/>
          <w:sz w:val="25"/>
          <w:szCs w:val="25"/>
        </w:rPr>
        <w:t>Centred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Square number once in any addition).</w:t>
      </w:r>
    </w:p>
    <w:p w:rsidR="003300E9" w:rsidRDefault="003300E9" w:rsidP="003300E9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Challenge 6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:rsidR="003300E9" w:rsidRDefault="003300E9" w:rsidP="003300E9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Finally, find ALL the ways of making 211, 212 and 213 and be able to convince others that you have found them all.</w:t>
      </w:r>
    </w:p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A0" w:rsidRDefault="000842A0">
      <w:r>
        <w:separator/>
      </w:r>
    </w:p>
  </w:endnote>
  <w:endnote w:type="continuationSeparator" w:id="0">
    <w:p w:rsidR="000842A0" w:rsidRDefault="0008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0842A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3300E9">
      <w:rPr>
        <w:sz w:val="18"/>
        <w:szCs w:val="18"/>
      </w:rPr>
      <w:t>11541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A0" w:rsidRDefault="000842A0">
      <w:r>
        <w:separator/>
      </w:r>
    </w:p>
  </w:footnote>
  <w:footnote w:type="continuationSeparator" w:id="0">
    <w:p w:rsidR="000842A0" w:rsidRDefault="0008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300E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Centred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3300E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Centred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842A0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0E9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46EEA6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1155C3E-3D5B-F64E-AAE8-6CA9F29A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2019-01-08T13:19:00Z</dcterms:created>
  <dcterms:modified xsi:type="dcterms:W3CDTF">2019-01-08T13:19:00Z</dcterms:modified>
</cp:coreProperties>
</file>