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0DD13" w14:textId="77777777" w:rsidR="00090832" w:rsidRDefault="00090832" w:rsidP="00DC12A3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345A6C52" w14:textId="77777777" w:rsidR="00090832" w:rsidRDefault="00090832" w:rsidP="00DC12A3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28DA1CA0" w14:textId="237E0389" w:rsidR="005C014E" w:rsidRPr="005C014E" w:rsidRDefault="005C014E" w:rsidP="00DC12A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C014E">
        <w:rPr>
          <w:rFonts w:ascii="Verdana" w:hAnsi="Verdana"/>
          <w:b/>
          <w:bCs/>
          <w:color w:val="000000"/>
          <w:shd w:val="clear" w:color="auto" w:fill="FFFFFF"/>
        </w:rPr>
        <w:t>Starting Point 1</w:t>
      </w:r>
    </w:p>
    <w:p w14:paraId="5288DED8" w14:textId="77777777" w:rsidR="005C014E" w:rsidRDefault="005C014E" w:rsidP="00DC12A3">
      <w:pPr>
        <w:rPr>
          <w:rFonts w:ascii="Verdana" w:hAnsi="Verdana"/>
          <w:color w:val="000000"/>
          <w:shd w:val="clear" w:color="auto" w:fill="FFFFFF"/>
        </w:rPr>
      </w:pPr>
    </w:p>
    <w:p w14:paraId="1F30954B" w14:textId="77777777" w:rsidR="00090832" w:rsidRDefault="00090832" w:rsidP="00DC12A3">
      <w:pPr>
        <w:rPr>
          <w:rFonts w:ascii="Verdana" w:hAnsi="Verdana"/>
          <w:color w:val="000000"/>
          <w:shd w:val="clear" w:color="auto" w:fill="FFFFFF"/>
        </w:rPr>
      </w:pPr>
    </w:p>
    <w:p w14:paraId="072D918C" w14:textId="77777777" w:rsidR="00090832" w:rsidRDefault="005C014E" w:rsidP="00DC12A3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this diagram, an extra line has been drawn joining E, the midpoint of AB, to F, the midpoint of CD.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3DBF8FCB" wp14:editId="78FC3150">
            <wp:extent cx="5676900" cy="3352800"/>
            <wp:effectExtent l="0" t="0" r="0" b="0"/>
            <wp:docPr id="9" name="Picture 9" descr="Trapezium ABCD, AB has midpoint E and CD has midpoint F. Triangle CED is shaded blue. Line EF is mark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pezium ABCD, AB has midpoint E and CD has midpoint F. Triangle CED is shaded blue. Line EF is marke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67D9F190" w14:textId="25DC1565" w:rsidR="00DC12A3" w:rsidRPr="00DC12A3" w:rsidRDefault="005C014E" w:rsidP="00DC12A3">
      <w:pPr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>How could you use this diagram to show that the area of the triangle is half the area of the trapezium?</w:t>
      </w:r>
    </w:p>
    <w:p w14:paraId="2F150D23" w14:textId="77777777" w:rsidR="00DC12A3" w:rsidRDefault="00DC12A3" w:rsidP="00DC12A3">
      <w:pPr>
        <w:jc w:val="center"/>
      </w:pPr>
    </w:p>
    <w:p w14:paraId="55A5B9CD" w14:textId="77777777" w:rsidR="00DC12A3" w:rsidRDefault="00DC12A3" w:rsidP="00DC12A3">
      <w:pPr>
        <w:jc w:val="center"/>
      </w:pPr>
    </w:p>
    <w:p w14:paraId="51D5CF41" w14:textId="77777777" w:rsidR="005C014E" w:rsidRDefault="005C014E">
      <w:r>
        <w:br w:type="page"/>
      </w:r>
    </w:p>
    <w:p w14:paraId="6A687626" w14:textId="77777777" w:rsidR="00090832" w:rsidRDefault="00090832" w:rsidP="005C014E">
      <w:pPr>
        <w:pStyle w:val="NormalWeb"/>
        <w:shd w:val="clear" w:color="auto" w:fill="FFFFFF"/>
        <w:rPr>
          <w:rFonts w:ascii="Verdana" w:hAnsi="Verdana"/>
          <w:b/>
          <w:bCs/>
          <w:color w:val="000000"/>
        </w:rPr>
      </w:pPr>
    </w:p>
    <w:p w14:paraId="127CCC07" w14:textId="7A3550C4" w:rsidR="005C014E" w:rsidRPr="005C014E" w:rsidRDefault="005C014E" w:rsidP="005C014E">
      <w:pPr>
        <w:pStyle w:val="NormalWeb"/>
        <w:shd w:val="clear" w:color="auto" w:fill="FFFFFF"/>
        <w:rPr>
          <w:rFonts w:ascii="Verdana" w:hAnsi="Verdana"/>
          <w:b/>
          <w:bCs/>
          <w:color w:val="000000"/>
        </w:rPr>
      </w:pPr>
      <w:r w:rsidRPr="005C014E">
        <w:rPr>
          <w:rFonts w:ascii="Verdana" w:hAnsi="Verdana"/>
          <w:b/>
          <w:bCs/>
          <w:color w:val="000000"/>
        </w:rPr>
        <w:t>Starting Point 2</w:t>
      </w:r>
    </w:p>
    <w:p w14:paraId="58ABF318" w14:textId="4B1344C5" w:rsidR="005C014E" w:rsidRDefault="00090832" w:rsidP="005C014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 w:rsidR="005C014E">
        <w:rPr>
          <w:rFonts w:ascii="Verdana" w:hAnsi="Verdana"/>
          <w:color w:val="000000"/>
        </w:rPr>
        <w:t>Take a look at this sequence of three images. What happens at each stage?</w:t>
      </w:r>
    </w:p>
    <w:p w14:paraId="5799D5A8" w14:textId="77777777" w:rsidR="005C014E" w:rsidRDefault="005C014E" w:rsidP="005C014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DFCD0B5" wp14:editId="66DF9953">
            <wp:extent cx="2836800" cy="1627200"/>
            <wp:effectExtent l="0" t="0" r="1905" b="0"/>
            <wp:docPr id="13" name="Picture 13" descr="Trapezium ABCD, E is the midpoint of AB, Triangle CED is shaded bl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pezium ABCD, E is the midpoint of AB, Triangle CED is shaded blu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00" cy="16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66420" w14:textId="77777777" w:rsidR="005C014E" w:rsidRDefault="005C014E" w:rsidP="005C014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B0A02CF" wp14:editId="3A1A8A21">
            <wp:extent cx="3002400" cy="1746000"/>
            <wp:effectExtent l="0" t="0" r="7620" b="6985"/>
            <wp:docPr id="11" name="Picture 11" descr="Trapezium ABCD, E is the midpoint of AB. The line through E parallel to CD has been added. It intersects AD at F, and the continuation of BC at 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apezium ABCD, E is the midpoint of AB. The line through E parallel to CD has been added. It intersects AD at F, and the continuation of BC at G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00" cy="17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BEE26" w14:textId="77777777" w:rsidR="005C014E" w:rsidRDefault="005C014E" w:rsidP="005C014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731E00B" wp14:editId="3F6CC77C">
            <wp:extent cx="2692800" cy="1843200"/>
            <wp:effectExtent l="0" t="0" r="0" b="5080"/>
            <wp:docPr id="10" name="Picture 10" descr="Lines from the previous picture have been erased to leave parallelogram FGCD. Triangle FCD is shaded in the same blue as the original triangle in the first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es from the previous picture have been erased to leave parallelogram FGCD. Triangle FCD is shaded in the same blue as the original triangle in the first imag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8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C0F6F" w14:textId="77777777" w:rsidR="005C014E" w:rsidRDefault="005C014E" w:rsidP="005C014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could you use this sequence of three images to create a proof that the area of the triangle is half the area of the trapezium?</w:t>
      </w:r>
    </w:p>
    <w:p w14:paraId="1578D0D2" w14:textId="77777777" w:rsidR="00DC12A3" w:rsidRDefault="00DC12A3" w:rsidP="005C014E"/>
    <w:p w14:paraId="56EFC44E" w14:textId="77777777" w:rsidR="00DC12A3" w:rsidRDefault="00DC12A3" w:rsidP="00DC12A3">
      <w:pPr>
        <w:jc w:val="center"/>
      </w:pPr>
    </w:p>
    <w:p w14:paraId="474AD122" w14:textId="77777777" w:rsidR="005C014E" w:rsidRDefault="005C014E">
      <w:r>
        <w:br w:type="page"/>
      </w:r>
    </w:p>
    <w:p w14:paraId="1C45D54D" w14:textId="1AE3C369" w:rsidR="005C014E" w:rsidRPr="005C014E" w:rsidRDefault="00090832" w:rsidP="005C01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lastRenderedPageBreak/>
        <w:br/>
      </w:r>
      <w:r w:rsidR="005C014E" w:rsidRPr="005C014E">
        <w:rPr>
          <w:rFonts w:ascii="Verdana" w:hAnsi="Verdana"/>
          <w:b/>
          <w:bCs/>
          <w:color w:val="000000"/>
          <w:shd w:val="clear" w:color="auto" w:fill="FFFFFF"/>
        </w:rPr>
        <w:t>Starting Point 3</w:t>
      </w:r>
    </w:p>
    <w:p w14:paraId="3E14BD8B" w14:textId="77777777" w:rsidR="005C014E" w:rsidRDefault="005C014E" w:rsidP="005C014E">
      <w:pPr>
        <w:rPr>
          <w:rFonts w:ascii="Verdana" w:hAnsi="Verdana"/>
          <w:color w:val="000000"/>
          <w:shd w:val="clear" w:color="auto" w:fill="FFFFFF"/>
        </w:rPr>
      </w:pPr>
    </w:p>
    <w:p w14:paraId="3CB85DC8" w14:textId="7120BBBC" w:rsidR="005C014E" w:rsidRDefault="00B72CE2" w:rsidP="005C014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5C014E">
        <w:rPr>
          <w:rFonts w:ascii="Verdana" w:hAnsi="Verdana"/>
          <w:color w:val="000000"/>
          <w:shd w:val="clear" w:color="auto" w:fill="FFFFFF"/>
        </w:rPr>
        <w:t>Take a look at the image below. Can you see how the trapezium ABCD has been transformed to create this image?</w:t>
      </w:r>
      <w:r>
        <w:rPr>
          <w:rFonts w:ascii="Verdana" w:hAnsi="Verdana"/>
          <w:color w:val="000000"/>
          <w:shd w:val="clear" w:color="auto" w:fill="FFFFFF"/>
        </w:rPr>
        <w:br/>
      </w:r>
      <w:r w:rsidR="005C014E">
        <w:rPr>
          <w:rFonts w:ascii="Verdana" w:hAnsi="Verdana"/>
          <w:color w:val="000000"/>
        </w:rPr>
        <w:br/>
      </w:r>
      <w:r w:rsidR="005C014E">
        <w:rPr>
          <w:rFonts w:ascii="Verdana" w:hAnsi="Verdana"/>
          <w:color w:val="000000"/>
        </w:rPr>
        <w:br/>
      </w:r>
      <w:r w:rsidR="005C014E">
        <w:rPr>
          <w:noProof/>
        </w:rPr>
        <w:drawing>
          <wp:inline distT="0" distB="0" distL="0" distR="0" wp14:anchorId="4B2DB072" wp14:editId="32D6DB6F">
            <wp:extent cx="5758180" cy="1962785"/>
            <wp:effectExtent l="0" t="0" r="0" b="0"/>
            <wp:docPr id="19" name="Picture 19" descr="Trapezium ABCD, E and F are midpoints of AB and CD. Triangle CED is shaded blue. The whole shape has been rotated 180 degrees around point 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apezium ABCD, E and F are midpoints of AB and CD. Triangle CED is shaded blue. The whole shape has been rotated 180 degrees around point F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14E">
        <w:rPr>
          <w:rFonts w:ascii="Verdana" w:hAnsi="Verdana"/>
          <w:color w:val="000000"/>
        </w:rPr>
        <w:br/>
      </w:r>
      <w:r w:rsidR="005C014E">
        <w:rPr>
          <w:rFonts w:ascii="Verdana" w:hAnsi="Verdana"/>
          <w:color w:val="000000"/>
        </w:rPr>
        <w:br/>
      </w:r>
      <w:r w:rsidR="005C014E">
        <w:rPr>
          <w:rFonts w:ascii="Verdana" w:hAnsi="Verdana"/>
          <w:color w:val="000000"/>
          <w:shd w:val="clear" w:color="auto" w:fill="FFFFFF"/>
        </w:rPr>
        <w:t xml:space="preserve">How could you use this image to prove that Triangle CED has half the area of Trapezium ABCD? </w:t>
      </w:r>
    </w:p>
    <w:p w14:paraId="07F284CC" w14:textId="0FB6A804" w:rsidR="005C014E" w:rsidRDefault="005C014E" w:rsidP="005C014E">
      <w:pPr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Below are two more images that might help.</w:t>
      </w:r>
      <w:r w:rsidR="00B72CE2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 </w:t>
      </w:r>
    </w:p>
    <w:p w14:paraId="19A49940" w14:textId="77777777" w:rsidR="00B72CE2" w:rsidRDefault="005C014E" w:rsidP="005C014E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7ACF8E1" wp14:editId="41D4BB7C">
            <wp:extent cx="5758180" cy="2059305"/>
            <wp:effectExtent l="0" t="0" r="0" b="0"/>
            <wp:docPr id="18" name="Picture 18" descr="The previous picture now has a line through E and F which continues to the point J (the rotated point E), and lines parallel to AB passing through C and H (the rotated point 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e previous picture now has a line through E and F which continues to the point J (the rotated point E), and lines parallel to AB passing through C and H (the rotated point B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D2FFE" w14:textId="6D585779" w:rsidR="005C014E" w:rsidRDefault="005C014E" w:rsidP="005C014E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 </w:t>
      </w:r>
      <w:r w:rsidR="00B72CE2">
        <w:rPr>
          <w:rFonts w:ascii="Verdana" w:hAnsi="Verdana"/>
          <w:color w:val="000000"/>
        </w:rPr>
        <w:br/>
      </w:r>
    </w:p>
    <w:p w14:paraId="298711B8" w14:textId="35BCE16C" w:rsidR="005C0797" w:rsidRPr="00B72CE2" w:rsidRDefault="00B72CE2" w:rsidP="005C014E">
      <w:pPr>
        <w:shd w:val="clear" w:color="auto" w:fill="FFFFFF"/>
        <w:rPr>
          <w:rFonts w:ascii="Verdana" w:hAnsi="Verdana"/>
          <w:color w:val="000000"/>
        </w:rPr>
      </w:pPr>
      <w:r w:rsidRPr="00B72CE2">
        <w:rPr>
          <w:rFonts w:ascii="Verdana" w:hAnsi="Verdana"/>
          <w:color w:val="000000"/>
        </w:rPr>
        <w:drawing>
          <wp:inline distT="0" distB="0" distL="0" distR="0" wp14:anchorId="444EAD80" wp14:editId="1962E40A">
            <wp:extent cx="5740400" cy="1244600"/>
            <wp:effectExtent l="0" t="0" r="0" b="0"/>
            <wp:docPr id="15" name="Picture 15" descr="A picture containing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797" w:rsidRPr="00B72CE2" w:rsidSect="00A539FE">
      <w:headerReference w:type="even" r:id="rId15"/>
      <w:headerReference w:type="default" r:id="rId16"/>
      <w:footerReference w:type="even" r:id="rId17"/>
      <w:footerReference w:type="default" r:id="rId18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C8956" w14:textId="77777777" w:rsidR="00AC1DAD" w:rsidRDefault="00AC1DAD">
      <w:r>
        <w:separator/>
      </w:r>
    </w:p>
  </w:endnote>
  <w:endnote w:type="continuationSeparator" w:id="0">
    <w:p w14:paraId="54398B5E" w14:textId="77777777" w:rsidR="00AC1DAD" w:rsidRDefault="00AC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8D969" w14:textId="77777777" w:rsidR="00F062D3" w:rsidRPr="00681649" w:rsidRDefault="00AC1DA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77369" w14:textId="77777777" w:rsidR="004272CA" w:rsidRDefault="004272CA" w:rsidP="006C4639">
    <w:pPr>
      <w:pStyle w:val="HeaderFooter"/>
    </w:pPr>
  </w:p>
  <w:p w14:paraId="01236C93" w14:textId="77777777"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r w:rsidR="005C014E">
      <w:rPr>
        <w:sz w:val="18"/>
        <w:szCs w:val="18"/>
      </w:rPr>
      <w:t>11480</w:t>
    </w:r>
  </w:p>
  <w:p w14:paraId="4708E652" w14:textId="77777777"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41656" w14:textId="77777777" w:rsidR="00AC1DAD" w:rsidRDefault="00AC1DAD">
      <w:r>
        <w:separator/>
      </w:r>
    </w:p>
  </w:footnote>
  <w:footnote w:type="continuationSeparator" w:id="0">
    <w:p w14:paraId="25AAA5FD" w14:textId="77777777" w:rsidR="00AC1DAD" w:rsidRDefault="00AC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36C1A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836565" wp14:editId="4DD5C01D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894FE1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B1E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MEFAAGAAgAAAAhALTHplrhAAAACgEAAA8AAABk&#10;cnMvZG93bnJldi54bWxMj0FPwkAQhe8m/ofNmHiD7YJFqN0SQtQTMRFMDLehHdqG7m7TXdry7x1P&#10;epy8L+99k65H04ieOl87q0FNIxBkc1fUttTwdXibLEH4gLbAxlnScCMP6+z+LsWkcIP9pH4fSsEl&#10;1ieooQqhTaT0eUUG/dS1ZDk7u85g4LMrZdHhwOWmkbMoWkiDteWFClvaVpRf9lej4X3AYTNXr/3u&#10;ct7ejof443unSOvHh3HzAiLQGP5g+NVndcjY6eSutvCi0TBZqGdGNcxnCgQDq/gpBnFiMl4q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0A8A8" w14:textId="77777777"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37EC02" wp14:editId="2865C98B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F6D7F" w14:textId="77777777" w:rsidR="00F062D3" w:rsidRPr="00BD31C6" w:rsidRDefault="005C014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Triangle in a Trapezium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" filled="f" stroked="f">
              <v:textbox style="mso-fit-shape-to-text:t">
                <w:txbxContent>
                  <w:p w:rsidR="00F062D3" w:rsidRPr="00BD31C6" w:rsidRDefault="005C014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Triangle in a Trapezium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63F1918A" wp14:editId="4569563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E4CB5" wp14:editId="2671A0D6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33E690" wp14:editId="122124B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834DF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551BE"/>
    <w:rsid w:val="00076FA7"/>
    <w:rsid w:val="00083878"/>
    <w:rsid w:val="00090832"/>
    <w:rsid w:val="000C2A93"/>
    <w:rsid w:val="000D07BB"/>
    <w:rsid w:val="000D5674"/>
    <w:rsid w:val="000E1187"/>
    <w:rsid w:val="001022A1"/>
    <w:rsid w:val="001031EA"/>
    <w:rsid w:val="00110147"/>
    <w:rsid w:val="00162946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A0FBA"/>
    <w:rsid w:val="002A36F0"/>
    <w:rsid w:val="002A5A15"/>
    <w:rsid w:val="002C06CB"/>
    <w:rsid w:val="002D6D7E"/>
    <w:rsid w:val="002E6CA6"/>
    <w:rsid w:val="002F4E83"/>
    <w:rsid w:val="002F6BE5"/>
    <w:rsid w:val="0030255F"/>
    <w:rsid w:val="00310934"/>
    <w:rsid w:val="00330613"/>
    <w:rsid w:val="00341A4C"/>
    <w:rsid w:val="0038041E"/>
    <w:rsid w:val="003964E2"/>
    <w:rsid w:val="003A415A"/>
    <w:rsid w:val="003C0140"/>
    <w:rsid w:val="003D17CF"/>
    <w:rsid w:val="003E06A1"/>
    <w:rsid w:val="004272CA"/>
    <w:rsid w:val="00432496"/>
    <w:rsid w:val="00435C39"/>
    <w:rsid w:val="00447CAC"/>
    <w:rsid w:val="0045710F"/>
    <w:rsid w:val="004806F1"/>
    <w:rsid w:val="0049698C"/>
    <w:rsid w:val="004A3702"/>
    <w:rsid w:val="004E1104"/>
    <w:rsid w:val="00553C34"/>
    <w:rsid w:val="00580C55"/>
    <w:rsid w:val="005C014E"/>
    <w:rsid w:val="005C0797"/>
    <w:rsid w:val="00613CF9"/>
    <w:rsid w:val="006527DC"/>
    <w:rsid w:val="006740DD"/>
    <w:rsid w:val="00681649"/>
    <w:rsid w:val="006B6D1C"/>
    <w:rsid w:val="006C4639"/>
    <w:rsid w:val="006C67D6"/>
    <w:rsid w:val="00705DFE"/>
    <w:rsid w:val="007064E6"/>
    <w:rsid w:val="00750B89"/>
    <w:rsid w:val="007575DB"/>
    <w:rsid w:val="00771466"/>
    <w:rsid w:val="00774FB4"/>
    <w:rsid w:val="00794DB2"/>
    <w:rsid w:val="00795FE1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E3002"/>
    <w:rsid w:val="009F694D"/>
    <w:rsid w:val="00A5077A"/>
    <w:rsid w:val="00A539FE"/>
    <w:rsid w:val="00A61B3D"/>
    <w:rsid w:val="00A72A83"/>
    <w:rsid w:val="00A73E9A"/>
    <w:rsid w:val="00AA4A32"/>
    <w:rsid w:val="00AB7B07"/>
    <w:rsid w:val="00AC1DAD"/>
    <w:rsid w:val="00AC3AF1"/>
    <w:rsid w:val="00AC6DC4"/>
    <w:rsid w:val="00AD032C"/>
    <w:rsid w:val="00AD4636"/>
    <w:rsid w:val="00AE04E0"/>
    <w:rsid w:val="00AE5DE3"/>
    <w:rsid w:val="00B01268"/>
    <w:rsid w:val="00B03B80"/>
    <w:rsid w:val="00B07E6F"/>
    <w:rsid w:val="00B72CE2"/>
    <w:rsid w:val="00BB40AA"/>
    <w:rsid w:val="00BB59A8"/>
    <w:rsid w:val="00BD31C6"/>
    <w:rsid w:val="00BE08BB"/>
    <w:rsid w:val="00C248B6"/>
    <w:rsid w:val="00C30529"/>
    <w:rsid w:val="00C37F4C"/>
    <w:rsid w:val="00C40989"/>
    <w:rsid w:val="00C44F07"/>
    <w:rsid w:val="00C53296"/>
    <w:rsid w:val="00C7061E"/>
    <w:rsid w:val="00C718FD"/>
    <w:rsid w:val="00C9446F"/>
    <w:rsid w:val="00C94E93"/>
    <w:rsid w:val="00CA63B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C12A3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4635"/>
    <w:rsid w:val="00EB1CAC"/>
    <w:rsid w:val="00EC59E7"/>
    <w:rsid w:val="00EF3377"/>
    <w:rsid w:val="00F062D3"/>
    <w:rsid w:val="00F14869"/>
    <w:rsid w:val="00F7141D"/>
    <w:rsid w:val="00F75BB8"/>
    <w:rsid w:val="00FB55AA"/>
    <w:rsid w:val="00FB5622"/>
    <w:rsid w:val="00FB7E1D"/>
    <w:rsid w:val="00FC1F47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D5FFB4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tif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642B61-4D54-47FF-B9CF-024C8F90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754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cfg21</cp:lastModifiedBy>
  <cp:revision>3</cp:revision>
  <cp:lastPrinted>2015-12-16T15:06:00Z</cp:lastPrinted>
  <dcterms:created xsi:type="dcterms:W3CDTF">2020-07-29T13:26:00Z</dcterms:created>
  <dcterms:modified xsi:type="dcterms:W3CDTF">2020-07-29T13:32:00Z</dcterms:modified>
</cp:coreProperties>
</file>