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12.png" ContentType="image/png"/>
  <Override PartName="/word/media/image11.gif" ContentType="image/gif"/>
  <Override PartName="/word/media/image10.gif" ContentType="image/gif"/>
  <Override PartName="/word/media/image9.gif" ContentType="image/gif"/>
  <Override PartName="/word/media/image7.gif" ContentType="image/gif"/>
  <Override PartName="/word/media/image8.gif" ContentType="image/gif"/>
  <Override PartName="/word/media/image2.jpeg" ContentType="image/jpeg"/>
  <Override PartName="/word/media/image1.jpeg" ContentType="image/jpeg"/>
  <Override PartName="/word/media/image5.gif" ContentType="image/gif"/>
  <Override PartName="/word/media/image3.jpeg" ContentType="image/jpeg"/>
  <Override PartName="/word/media/image4.gif" ContentType="image/gif"/>
  <Override PartName="/word/media/image6.gif" ContentType="image/gif"/>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bidi w:val="0"/>
        <w:jc w:val="left"/>
        <w:rPr/>
      </w:pPr>
      <w:r>
        <mc:AlternateContent>
          <mc:Choice Requires="wps">
            <w:drawing>
              <wp:anchor behindDoc="0" distT="0" distB="0" distL="0" distR="0" simplePos="0" locked="0" layoutInCell="1" allowOverlap="1" relativeHeight="18">
                <wp:simplePos x="0" y="0"/>
                <wp:positionH relativeFrom="column">
                  <wp:posOffset>2691765</wp:posOffset>
                </wp:positionH>
                <wp:positionV relativeFrom="paragraph">
                  <wp:posOffset>2378710</wp:posOffset>
                </wp:positionV>
                <wp:extent cx="3409950" cy="5959475"/>
                <wp:effectExtent l="0" t="0" r="0" b="0"/>
                <wp:wrapSquare wrapText="bothSides"/>
                <wp:docPr id="1" name="Frame2"/>
                <a:graphic xmlns:a="http://schemas.openxmlformats.org/drawingml/2006/main">
                  <a:graphicData uri="http://schemas.microsoft.com/office/word/2010/wordprocessingShape">
                    <wps:wsp>
                      <wps:cNvSpPr/>
                      <wps:spPr>
                        <a:xfrm>
                          <a:off x="0" y="0"/>
                          <a:ext cx="3409200" cy="5958720"/>
                        </a:xfrm>
                        <a:prstGeom prst="rect">
                          <a:avLst/>
                        </a:prstGeom>
                        <a:noFill/>
                        <a:ln w="720">
                          <a:solidFill>
                            <a:srgbClr val="000000"/>
                          </a:solidFill>
                          <a:round/>
                        </a:ln>
                      </wps:spPr>
                      <wps:style>
                        <a:lnRef idx="0"/>
                        <a:fillRef idx="0"/>
                        <a:effectRef idx="0"/>
                        <a:fontRef idx="minor"/>
                      </wps:style>
                      <wps:txbx id="1">
                        <w:txbxContent>
                          <w:p>
                            <w:pPr>
                              <w:pStyle w:val="Heading2"/>
                              <w:bidi w:val="0"/>
                              <w:spacing w:before="0" w:after="0"/>
                              <w:jc w:val="left"/>
                              <w:rPr/>
                            </w:pPr>
                            <w:r>
                              <w:rPr>
                                <w:rFonts w:ascii="Liberation Sans" w:hAnsi="Liberation Sans"/>
                                <w:color w:val="F9A870"/>
                              </w:rPr>
                              <w:t>Dice in a Corner</w:t>
                            </w:r>
                          </w:p>
                          <w:p>
                            <w:pPr>
                              <w:pStyle w:val="Heading2"/>
                              <w:bidi w:val="0"/>
                              <w:spacing w:before="0" w:after="340"/>
                              <w:jc w:val="center"/>
                              <w:rPr/>
                            </w:pPr>
                            <w:r>
                              <w:rPr/>
                              <w:br/>
                            </w:r>
                            <w:r>
                              <w:rPr/>
                              <w:drawing>
                                <wp:inline distT="0" distB="0" distL="0" distR="0">
                                  <wp:extent cx="2381250" cy="23812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81250" cy="2381250"/>
                                          </a:xfrm>
                                          <a:prstGeom prst="rect">
                                            <a:avLst/>
                                          </a:prstGeom>
                                        </pic:spPr>
                                      </pic:pic>
                                    </a:graphicData>
                                  </a:graphic>
                                </wp:inline>
                              </w:drawing>
                            </w:r>
                          </w:p>
                          <w:p>
                            <w:pPr>
                              <w:pStyle w:val="Heading2"/>
                              <w:bidi w:val="0"/>
                              <w:spacing w:before="0" w:after="340"/>
                              <w:jc w:val="center"/>
                              <w:rPr/>
                            </w:pPr>
                            <w:r>
                              <w:rPr/>
                              <w:t xml:space="preserve"> </w:t>
                            </w:r>
                            <w:r>
                              <w:rPr/>
                              <w:drawing>
                                <wp:inline distT="0" distB="0" distL="0" distR="0">
                                  <wp:extent cx="2381250" cy="238125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81250" cy="2381250"/>
                                          </a:xfrm>
                                          <a:prstGeom prst="rect">
                                            <a:avLst/>
                                          </a:prstGeom>
                                        </pic:spPr>
                                      </pic:pic>
                                    </a:graphicData>
                                  </a:graphic>
                                </wp:inline>
                              </w:drawing>
                            </w:r>
                            <w:r>
                              <w:rPr/>
                              <w:br/>
                            </w:r>
                          </w:p>
                          <w:p>
                            <w:pPr>
                              <w:pStyle w:val="TextBody"/>
                              <w:spacing w:before="0" w:after="0"/>
                              <w:jc w:val="left"/>
                              <w:rPr/>
                            </w:pPr>
                            <w:r>
                              <w:rPr>
                                <w:rFonts w:ascii="Liberation Sans" w:hAnsi="Liberation Sans"/>
                              </w:rPr>
                              <w:t>There are three dice sitting in the corner with the simple rule that where two dice meet there must be the same numbers facing each other.</w:t>
                              <w:br/>
                              <w:t>So, in the first picture above there are</w:t>
                            </w:r>
                            <w:r>
                              <w:rPr/>
                              <w:t xml:space="preserve"> </w:t>
                            </w:r>
                            <w:bookmarkStart w:id="0" w:name="MathJax-Span-3"/>
                            <w:bookmarkStart w:id="1" w:name="MathJax-Span-2"/>
                            <w:bookmarkStart w:id="2" w:name="MathJax-Span-1"/>
                            <w:bookmarkStart w:id="3" w:name="MathJax-Element-1-Frame"/>
                            <w:bookmarkEnd w:id="0"/>
                            <w:bookmarkEnd w:id="1"/>
                            <w:bookmarkEnd w:id="2"/>
                            <w:bookmarkEnd w:id="3"/>
                            <w:r>
                              <w:rPr>
                                <w:rFonts w:ascii="MathJax Main" w:hAnsi="MathJax Main"/>
                              </w:rPr>
                              <w:t>3</w:t>
                            </w:r>
                            <w:r>
                              <w:rPr>
                                <w:rFonts w:ascii="Liberation Sans" w:hAnsi="Liberation Sans"/>
                              </w:rPr>
                              <w:t xml:space="preserve">'s at the bottom of the red dice and on the top of the middle green and there are </w:t>
                            </w:r>
                            <w:bookmarkStart w:id="4" w:name="MathJax-Span-6"/>
                            <w:bookmarkStart w:id="5" w:name="MathJax-Span-5"/>
                            <w:bookmarkStart w:id="6" w:name="MathJax-Span-4"/>
                            <w:bookmarkStart w:id="7" w:name="MathJax-Element-2-Frame"/>
                            <w:bookmarkEnd w:id="4"/>
                            <w:bookmarkEnd w:id="5"/>
                            <w:bookmarkEnd w:id="6"/>
                            <w:bookmarkEnd w:id="7"/>
                            <w:r>
                              <w:rPr>
                                <w:rFonts w:ascii="MathJax Main" w:hAnsi="MathJax Main"/>
                              </w:rPr>
                              <w:t>4</w:t>
                            </w:r>
                            <w:r>
                              <w:rPr>
                                <w:rFonts w:ascii="Liberation Sans" w:hAnsi="Liberation Sans"/>
                              </w:rPr>
                              <w:t xml:space="preserve">'s on the bottom of the green dice and the top of the white dice. The numbers on the seven faces that can be seen are then added and make </w:t>
                            </w:r>
                            <w:bookmarkStart w:id="8" w:name="MathJax-Element-3-Frame"/>
                            <w:bookmarkStart w:id="9" w:name="MathJax-Span-7"/>
                            <w:bookmarkStart w:id="10" w:name="MathJax-Span-8"/>
                            <w:bookmarkStart w:id="11" w:name="MathJax-Span-9"/>
                            <w:bookmarkEnd w:id="8"/>
                            <w:bookmarkEnd w:id="9"/>
                            <w:bookmarkEnd w:id="10"/>
                            <w:bookmarkEnd w:id="11"/>
                            <w:r>
                              <w:rPr>
                                <w:rFonts w:ascii="MathJax Main" w:hAnsi="MathJax Main"/>
                              </w:rPr>
                              <w:t>21</w:t>
                            </w:r>
                            <w:r>
                              <w:rPr>
                                <w:rFonts w:ascii="Liberation Sans" w:hAnsi="Liberation Sans"/>
                              </w:rPr>
                              <w:t>.</w:t>
                            </w:r>
                          </w:p>
                          <w:p>
                            <w:pPr>
                              <w:pStyle w:val="TextBody"/>
                              <w:spacing w:before="0" w:after="0"/>
                              <w:jc w:val="left"/>
                              <w:rPr/>
                            </w:pPr>
                            <w:r>
                              <w:rPr>
                                <w:rFonts w:ascii="Liberation Sans" w:hAnsi="Liberation Sans"/>
                              </w:rPr>
                              <w:br/>
                              <w:t xml:space="preserve">In the second picture above there are </w:t>
                            </w:r>
                            <w:bookmarkStart w:id="12" w:name="MathJax-Span-12"/>
                            <w:bookmarkStart w:id="13" w:name="MathJax-Span-11"/>
                            <w:bookmarkStart w:id="14" w:name="MathJax-Span-10"/>
                            <w:bookmarkStart w:id="15" w:name="MathJax-Element-4-Frame"/>
                            <w:bookmarkEnd w:id="12"/>
                            <w:bookmarkEnd w:id="13"/>
                            <w:bookmarkEnd w:id="14"/>
                            <w:bookmarkEnd w:id="15"/>
                            <w:r>
                              <w:rPr>
                                <w:rFonts w:ascii="MathJax Main" w:hAnsi="MathJax Main"/>
                              </w:rPr>
                              <w:t>4</w:t>
                            </w:r>
                            <w:r>
                              <w:rPr>
                                <w:rFonts w:ascii="Liberation Sans" w:hAnsi="Liberation Sans"/>
                              </w:rPr>
                              <w:t xml:space="preserve">'s at the left of the red dice and on the right of the green dice and there are </w:t>
                            </w:r>
                            <w:bookmarkStart w:id="16" w:name="MathJax-Span-15"/>
                            <w:bookmarkStart w:id="17" w:name="MathJax-Span-14"/>
                            <w:bookmarkStart w:id="18" w:name="MathJax-Span-13"/>
                            <w:bookmarkStart w:id="19" w:name="MathJax-Element-5-Frame"/>
                            <w:bookmarkEnd w:id="16"/>
                            <w:bookmarkEnd w:id="17"/>
                            <w:bookmarkEnd w:id="18"/>
                            <w:bookmarkEnd w:id="19"/>
                            <w:r>
                              <w:rPr>
                                <w:rFonts w:ascii="MathJax Main" w:hAnsi="MathJax Main"/>
                              </w:rPr>
                              <w:t>3</w:t>
                            </w:r>
                            <w:r>
                              <w:rPr/>
                              <w:t>'</w:t>
                            </w:r>
                            <w:r>
                              <w:rPr>
                                <w:rFonts w:ascii="Liberation Sans" w:hAnsi="Liberation Sans"/>
                              </w:rPr>
                              <w:t>s on the left of the green dice and the right of the white dice. The numbers on the seven faces that can be seen are then added and make</w:t>
                            </w:r>
                            <w:r>
                              <w:rPr/>
                              <w:t xml:space="preserve"> </w:t>
                            </w:r>
                            <w:bookmarkStart w:id="20" w:name="MathJax-Element-6-Frame"/>
                            <w:bookmarkStart w:id="21" w:name="MathJax-Span-16"/>
                            <w:bookmarkStart w:id="22" w:name="MathJax-Span-17"/>
                            <w:bookmarkStart w:id="23" w:name="MathJax-Span-18"/>
                            <w:bookmarkEnd w:id="20"/>
                            <w:bookmarkEnd w:id="21"/>
                            <w:bookmarkEnd w:id="22"/>
                            <w:bookmarkEnd w:id="23"/>
                            <w:r>
                              <w:rPr>
                                <w:rFonts w:ascii="MathJax Main" w:hAnsi="MathJax Main"/>
                              </w:rPr>
                              <w:t>23</w:t>
                            </w:r>
                            <w:r>
                              <w:rPr>
                                <w:rFonts w:ascii="Liberation Sans" w:hAnsi="Liberation Sans"/>
                              </w:rPr>
                              <w:t>.</w:t>
                            </w:r>
                          </w:p>
                          <w:p>
                            <w:pPr>
                              <w:pStyle w:val="TextBody"/>
                              <w:rPr/>
                            </w:pPr>
                            <w:r>
                              <w:rPr/>
                            </w:r>
                          </w:p>
                          <w:p>
                            <w:pPr>
                              <w:pStyle w:val="Heading4"/>
                              <w:rPr/>
                            </w:pPr>
                            <w:r>
                              <w:rPr>
                                <w:rFonts w:ascii="Liberation Sans" w:hAnsi="Liberation Sans"/>
                              </w:rPr>
                              <w:t xml:space="preserve">Your challenge is to arrange dice (using at least </w:t>
                            </w:r>
                            <w:bookmarkStart w:id="24" w:name="MathJax-Span-20"/>
                            <w:bookmarkStart w:id="25" w:name="MathJax-Span-19"/>
                            <w:bookmarkStart w:id="26" w:name="MathJax-Element-7-Frame"/>
                            <w:bookmarkStart w:id="27" w:name="MathJax-Span-21"/>
                            <w:bookmarkEnd w:id="24"/>
                            <w:bookmarkEnd w:id="25"/>
                            <w:bookmarkEnd w:id="26"/>
                            <w:bookmarkEnd w:id="27"/>
                            <w:r>
                              <w:rPr>
                                <w:rFonts w:ascii="MathJax Main" w:hAnsi="MathJax Main"/>
                              </w:rPr>
                              <w:t>2</w:t>
                            </w:r>
                            <w:r>
                              <w:rPr>
                                <w:rFonts w:ascii="Liberation Sans" w:hAnsi="Liberation Sans"/>
                              </w:rPr>
                              <w:t xml:space="preserve"> and up to as many as you like) in a line from the corner, so as the faces you can see add up to </w:t>
                            </w:r>
                            <w:bookmarkStart w:id="28" w:name="MathJax-Span-24"/>
                            <w:bookmarkStart w:id="29" w:name="MathJax-Span-23"/>
                            <w:bookmarkStart w:id="30" w:name="MathJax-Span-22"/>
                            <w:bookmarkStart w:id="31" w:name="MathJax-Element-8-Frame"/>
                            <w:bookmarkEnd w:id="28"/>
                            <w:bookmarkEnd w:id="29"/>
                            <w:bookmarkEnd w:id="30"/>
                            <w:bookmarkEnd w:id="31"/>
                            <w:r>
                              <w:rPr>
                                <w:rFonts w:ascii="MathJax Main" w:hAnsi="MathJax Main"/>
                              </w:rPr>
                              <w:t>18</w:t>
                            </w:r>
                            <w:r>
                              <w:rPr>
                                <w:rFonts w:ascii="Liberation Sans" w:hAnsi="Liberation Sans"/>
                              </w:rPr>
                              <w:t xml:space="preserve"> (instead of the </w:t>
                            </w:r>
                            <w:bookmarkStart w:id="32" w:name="MathJax-Span-25"/>
                            <w:bookmarkStart w:id="33" w:name="MathJax-Element-9-Frame"/>
                            <w:bookmarkStart w:id="34" w:name="MathJax-Span-26"/>
                            <w:bookmarkStart w:id="35" w:name="MathJax-Span-27"/>
                            <w:bookmarkEnd w:id="32"/>
                            <w:bookmarkEnd w:id="33"/>
                            <w:bookmarkEnd w:id="34"/>
                            <w:bookmarkEnd w:id="35"/>
                            <w:r>
                              <w:rPr>
                                <w:rFonts w:ascii="MathJax Main" w:hAnsi="MathJax Main"/>
                              </w:rPr>
                              <w:t>21</w:t>
                            </w:r>
                            <w:r>
                              <w:rPr>
                                <w:rFonts w:ascii="Liberation Sans" w:hAnsi="Liberation Sans"/>
                              </w:rPr>
                              <w:t xml:space="preserve"> and </w:t>
                            </w:r>
                            <w:bookmarkStart w:id="36" w:name="MathJax-Span-30"/>
                            <w:bookmarkStart w:id="37" w:name="MathJax-Span-29"/>
                            <w:bookmarkStart w:id="38" w:name="MathJax-Span-28"/>
                            <w:bookmarkStart w:id="39" w:name="MathJax-Element-10-Frame"/>
                            <w:bookmarkEnd w:id="36"/>
                            <w:bookmarkEnd w:id="37"/>
                            <w:bookmarkEnd w:id="38"/>
                            <w:bookmarkEnd w:id="39"/>
                            <w:r>
                              <w:rPr>
                                <w:rFonts w:ascii="MathJax Main" w:hAnsi="MathJax Main"/>
                              </w:rPr>
                              <w:t>23</w:t>
                            </w:r>
                            <w:r>
                              <w:rPr/>
                              <w:t xml:space="preserve"> </w:t>
                            </w:r>
                            <w:r>
                              <w:rPr>
                                <w:rFonts w:ascii="Liberation Sans" w:hAnsi="Liberation Sans"/>
                              </w:rPr>
                              <w:t>above), in as many ways as possible.</w:t>
                            </w:r>
                          </w:p>
                          <w:p>
                            <w:pPr>
                              <w:pStyle w:val="TextBody"/>
                              <w:spacing w:before="0" w:after="0"/>
                              <w:rPr/>
                            </w:pPr>
                            <w:r>
                              <w:rPr/>
                              <w:br/>
                            </w:r>
                            <w:r>
                              <w:rPr>
                                <w:rFonts w:ascii="Liberation Sans" w:hAnsi="Liberation Sans"/>
                              </w:rPr>
                              <w:t>Each line of dice must be along or up a wall (or two walls). A line going up is counted the same as a line going along. Remember the dice must touch face to face and have the same numbers touching. The lines of dice must be of a single thickness, so this one below is not allowed;</w:t>
                            </w:r>
                          </w:p>
                          <w:p>
                            <w:pPr>
                              <w:pStyle w:val="TextBody"/>
                              <w:spacing w:before="0" w:after="0"/>
                              <w:jc w:val="center"/>
                              <w:rPr/>
                            </w:pPr>
                            <w:r>
                              <w:rPr/>
                              <w:t> </w:t>
                            </w:r>
                            <w:r>
                              <w:rPr/>
                              <w:drawing>
                                <wp:inline distT="0" distB="0" distL="0" distR="0">
                                  <wp:extent cx="1438275" cy="1438275"/>
                                  <wp:effectExtent l="0" t="0" r="0" b="0"/>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1438275" cy="1438275"/>
                                          </a:xfrm>
                                          <a:prstGeom prst="rect">
                                            <a:avLst/>
                                          </a:prstGeom>
                                        </pic:spPr>
                                      </pic:pic>
                                    </a:graphicData>
                                  </a:graphic>
                                </wp:inline>
                              </w:drawing>
                            </w:r>
                          </w:p>
                        </w:txbxContent>
                      </wps:txbx>
                      <wps:bodyPr lIns="54000" rIns="54000" tIns="54000" bIns="54000">
                        <a:noAutofit/>
                      </wps:bodyPr>
                    </wps:wsp>
                  </a:graphicData>
                </a:graphic>
              </wp:anchor>
            </w:drawing>
          </mc:Choice>
          <mc:Fallback>
            <w:pict>
              <v:rect id="shape_0" ID="Frame2" stroked="t" style="position:absolute;margin-left:211.95pt;margin-top:187.3pt;width:268.4pt;height:469.15pt">
                <w10:wrap type="square"/>
                <v:fill o:detectmouseclick="t" on="false"/>
                <v:stroke color="black" weight="720" joinstyle="round" endcap="flat"/>
                <v:textbox>
                  <w:txbxContent>
                    <w:p>
                      <w:pPr>
                        <w:pStyle w:val="Heading2"/>
                        <w:bidi w:val="0"/>
                        <w:spacing w:before="0" w:after="0"/>
                        <w:jc w:val="left"/>
                        <w:rPr/>
                      </w:pPr>
                      <w:r>
                        <w:rPr>
                          <w:rFonts w:ascii="Liberation Sans" w:hAnsi="Liberation Sans"/>
                          <w:color w:val="F9A870"/>
                        </w:rPr>
                        <w:t>Dice in a Corner</w:t>
                      </w:r>
                    </w:p>
                    <w:p>
                      <w:pPr>
                        <w:pStyle w:val="Heading2"/>
                        <w:bidi w:val="0"/>
                        <w:spacing w:before="0" w:after="340"/>
                        <w:jc w:val="center"/>
                        <w:rPr/>
                      </w:pPr>
                      <w:r>
                        <w:rPr/>
                        <w:br/>
                      </w:r>
                      <w:r>
                        <w:rPr/>
                        <w:drawing>
                          <wp:inline distT="0" distB="0" distL="0" distR="0">
                            <wp:extent cx="2381250" cy="2381250"/>
                            <wp:effectExtent l="0" t="0" r="0" b="0"/>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2"/>
                                    <a:stretch>
                                      <a:fillRect/>
                                    </a:stretch>
                                  </pic:blipFill>
                                  <pic:spPr bwMode="auto">
                                    <a:xfrm>
                                      <a:off x="0" y="0"/>
                                      <a:ext cx="2381250" cy="2381250"/>
                                    </a:xfrm>
                                    <a:prstGeom prst="rect">
                                      <a:avLst/>
                                    </a:prstGeom>
                                  </pic:spPr>
                                </pic:pic>
                              </a:graphicData>
                            </a:graphic>
                          </wp:inline>
                        </w:drawing>
                      </w:r>
                    </w:p>
                    <w:p>
                      <w:pPr>
                        <w:pStyle w:val="Heading2"/>
                        <w:bidi w:val="0"/>
                        <w:spacing w:before="0" w:after="340"/>
                        <w:jc w:val="center"/>
                        <w:rPr/>
                      </w:pPr>
                      <w:r>
                        <w:rPr/>
                        <w:t xml:space="preserve"> </w:t>
                      </w:r>
                      <w:r>
                        <w:rPr/>
                        <w:drawing>
                          <wp:inline distT="0" distB="0" distL="0" distR="0">
                            <wp:extent cx="2381250" cy="238125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tretch>
                                      <a:fillRect/>
                                    </a:stretch>
                                  </pic:blipFill>
                                  <pic:spPr bwMode="auto">
                                    <a:xfrm>
                                      <a:off x="0" y="0"/>
                                      <a:ext cx="2381250" cy="2381250"/>
                                    </a:xfrm>
                                    <a:prstGeom prst="rect">
                                      <a:avLst/>
                                    </a:prstGeom>
                                  </pic:spPr>
                                </pic:pic>
                              </a:graphicData>
                            </a:graphic>
                          </wp:inline>
                        </w:drawing>
                      </w:r>
                      <w:r>
                        <w:rPr/>
                        <w:br/>
                      </w:r>
                    </w:p>
                    <w:p>
                      <w:pPr>
                        <w:pStyle w:val="TextBody"/>
                        <w:spacing w:before="0" w:after="0"/>
                        <w:jc w:val="left"/>
                        <w:rPr/>
                      </w:pPr>
                      <w:r>
                        <w:rPr>
                          <w:rFonts w:ascii="Liberation Sans" w:hAnsi="Liberation Sans"/>
                        </w:rPr>
                        <w:t>There are three dice sitting in the corner with the simple rule that where two dice meet there must be the same numbers facing each other.</w:t>
                        <w:br/>
                        <w:t>So, in the first picture above there are</w:t>
                      </w:r>
                      <w:r>
                        <w:rPr/>
                        <w:t xml:space="preserve"> </w:t>
                      </w:r>
                      <w:bookmarkStart w:id="40" w:name="MathJax-Span-3"/>
                      <w:bookmarkStart w:id="41" w:name="MathJax-Span-2"/>
                      <w:bookmarkStart w:id="42" w:name="MathJax-Span-1"/>
                      <w:bookmarkStart w:id="43" w:name="MathJax-Element-1-Frame"/>
                      <w:bookmarkEnd w:id="40"/>
                      <w:bookmarkEnd w:id="41"/>
                      <w:bookmarkEnd w:id="42"/>
                      <w:bookmarkEnd w:id="43"/>
                      <w:r>
                        <w:rPr>
                          <w:rFonts w:ascii="MathJax Main" w:hAnsi="MathJax Main"/>
                        </w:rPr>
                        <w:t>3</w:t>
                      </w:r>
                      <w:r>
                        <w:rPr>
                          <w:rFonts w:ascii="Liberation Sans" w:hAnsi="Liberation Sans"/>
                        </w:rPr>
                        <w:t xml:space="preserve">'s at the bottom of the red dice and on the top of the middle green and there are </w:t>
                      </w:r>
                      <w:bookmarkStart w:id="44" w:name="MathJax-Span-6"/>
                      <w:bookmarkStart w:id="45" w:name="MathJax-Span-5"/>
                      <w:bookmarkStart w:id="46" w:name="MathJax-Span-4"/>
                      <w:bookmarkStart w:id="47" w:name="MathJax-Element-2-Frame"/>
                      <w:bookmarkEnd w:id="44"/>
                      <w:bookmarkEnd w:id="45"/>
                      <w:bookmarkEnd w:id="46"/>
                      <w:bookmarkEnd w:id="47"/>
                      <w:r>
                        <w:rPr>
                          <w:rFonts w:ascii="MathJax Main" w:hAnsi="MathJax Main"/>
                        </w:rPr>
                        <w:t>4</w:t>
                      </w:r>
                      <w:r>
                        <w:rPr>
                          <w:rFonts w:ascii="Liberation Sans" w:hAnsi="Liberation Sans"/>
                        </w:rPr>
                        <w:t xml:space="preserve">'s on the bottom of the green dice and the top of the white dice. The numbers on the seven faces that can be seen are then added and make </w:t>
                      </w:r>
                      <w:bookmarkStart w:id="48" w:name="MathJax-Element-3-Frame"/>
                      <w:bookmarkStart w:id="49" w:name="MathJax-Span-7"/>
                      <w:bookmarkStart w:id="50" w:name="MathJax-Span-8"/>
                      <w:bookmarkStart w:id="51" w:name="MathJax-Span-9"/>
                      <w:bookmarkEnd w:id="48"/>
                      <w:bookmarkEnd w:id="49"/>
                      <w:bookmarkEnd w:id="50"/>
                      <w:bookmarkEnd w:id="51"/>
                      <w:r>
                        <w:rPr>
                          <w:rFonts w:ascii="MathJax Main" w:hAnsi="MathJax Main"/>
                        </w:rPr>
                        <w:t>21</w:t>
                      </w:r>
                      <w:r>
                        <w:rPr>
                          <w:rFonts w:ascii="Liberation Sans" w:hAnsi="Liberation Sans"/>
                        </w:rPr>
                        <w:t>.</w:t>
                      </w:r>
                    </w:p>
                    <w:p>
                      <w:pPr>
                        <w:pStyle w:val="TextBody"/>
                        <w:spacing w:before="0" w:after="0"/>
                        <w:jc w:val="left"/>
                        <w:rPr/>
                      </w:pPr>
                      <w:r>
                        <w:rPr>
                          <w:rFonts w:ascii="Liberation Sans" w:hAnsi="Liberation Sans"/>
                        </w:rPr>
                        <w:br/>
                        <w:t xml:space="preserve">In the second picture above there are </w:t>
                      </w:r>
                      <w:bookmarkStart w:id="52" w:name="MathJax-Span-12"/>
                      <w:bookmarkStart w:id="53" w:name="MathJax-Span-11"/>
                      <w:bookmarkStart w:id="54" w:name="MathJax-Span-10"/>
                      <w:bookmarkStart w:id="55" w:name="MathJax-Element-4-Frame"/>
                      <w:bookmarkEnd w:id="52"/>
                      <w:bookmarkEnd w:id="53"/>
                      <w:bookmarkEnd w:id="54"/>
                      <w:bookmarkEnd w:id="55"/>
                      <w:r>
                        <w:rPr>
                          <w:rFonts w:ascii="MathJax Main" w:hAnsi="MathJax Main"/>
                        </w:rPr>
                        <w:t>4</w:t>
                      </w:r>
                      <w:r>
                        <w:rPr>
                          <w:rFonts w:ascii="Liberation Sans" w:hAnsi="Liberation Sans"/>
                        </w:rPr>
                        <w:t xml:space="preserve">'s at the left of the red dice and on the right of the green dice and there are </w:t>
                      </w:r>
                      <w:bookmarkStart w:id="56" w:name="MathJax-Span-15"/>
                      <w:bookmarkStart w:id="57" w:name="MathJax-Span-14"/>
                      <w:bookmarkStart w:id="58" w:name="MathJax-Span-13"/>
                      <w:bookmarkStart w:id="59" w:name="MathJax-Element-5-Frame"/>
                      <w:bookmarkEnd w:id="56"/>
                      <w:bookmarkEnd w:id="57"/>
                      <w:bookmarkEnd w:id="58"/>
                      <w:bookmarkEnd w:id="59"/>
                      <w:r>
                        <w:rPr>
                          <w:rFonts w:ascii="MathJax Main" w:hAnsi="MathJax Main"/>
                        </w:rPr>
                        <w:t>3</w:t>
                      </w:r>
                      <w:r>
                        <w:rPr/>
                        <w:t>'</w:t>
                      </w:r>
                      <w:r>
                        <w:rPr>
                          <w:rFonts w:ascii="Liberation Sans" w:hAnsi="Liberation Sans"/>
                        </w:rPr>
                        <w:t>s on the left of the green dice and the right of the white dice. The numbers on the seven faces that can be seen are then added and make</w:t>
                      </w:r>
                      <w:r>
                        <w:rPr/>
                        <w:t xml:space="preserve"> </w:t>
                      </w:r>
                      <w:bookmarkStart w:id="60" w:name="MathJax-Element-6-Frame"/>
                      <w:bookmarkStart w:id="61" w:name="MathJax-Span-16"/>
                      <w:bookmarkStart w:id="62" w:name="MathJax-Span-17"/>
                      <w:bookmarkStart w:id="63" w:name="MathJax-Span-18"/>
                      <w:bookmarkEnd w:id="60"/>
                      <w:bookmarkEnd w:id="61"/>
                      <w:bookmarkEnd w:id="62"/>
                      <w:bookmarkEnd w:id="63"/>
                      <w:r>
                        <w:rPr>
                          <w:rFonts w:ascii="MathJax Main" w:hAnsi="MathJax Main"/>
                        </w:rPr>
                        <w:t>23</w:t>
                      </w:r>
                      <w:r>
                        <w:rPr>
                          <w:rFonts w:ascii="Liberation Sans" w:hAnsi="Liberation Sans"/>
                        </w:rPr>
                        <w:t>.</w:t>
                      </w:r>
                    </w:p>
                    <w:p>
                      <w:pPr>
                        <w:pStyle w:val="TextBody"/>
                        <w:rPr/>
                      </w:pPr>
                      <w:r>
                        <w:rPr/>
                      </w:r>
                    </w:p>
                    <w:p>
                      <w:pPr>
                        <w:pStyle w:val="Heading4"/>
                        <w:rPr/>
                      </w:pPr>
                      <w:r>
                        <w:rPr>
                          <w:rFonts w:ascii="Liberation Sans" w:hAnsi="Liberation Sans"/>
                        </w:rPr>
                        <w:t xml:space="preserve">Your challenge is to arrange dice (using at least </w:t>
                      </w:r>
                      <w:bookmarkStart w:id="64" w:name="MathJax-Span-20"/>
                      <w:bookmarkStart w:id="65" w:name="MathJax-Span-19"/>
                      <w:bookmarkStart w:id="66" w:name="MathJax-Element-7-Frame"/>
                      <w:bookmarkStart w:id="67" w:name="MathJax-Span-21"/>
                      <w:bookmarkEnd w:id="64"/>
                      <w:bookmarkEnd w:id="65"/>
                      <w:bookmarkEnd w:id="66"/>
                      <w:bookmarkEnd w:id="67"/>
                      <w:r>
                        <w:rPr>
                          <w:rFonts w:ascii="MathJax Main" w:hAnsi="MathJax Main"/>
                        </w:rPr>
                        <w:t>2</w:t>
                      </w:r>
                      <w:r>
                        <w:rPr>
                          <w:rFonts w:ascii="Liberation Sans" w:hAnsi="Liberation Sans"/>
                        </w:rPr>
                        <w:t xml:space="preserve"> and up to as many as you like) in a line from the corner, so as the faces you can see add up to </w:t>
                      </w:r>
                      <w:bookmarkStart w:id="68" w:name="MathJax-Span-24"/>
                      <w:bookmarkStart w:id="69" w:name="MathJax-Span-23"/>
                      <w:bookmarkStart w:id="70" w:name="MathJax-Span-22"/>
                      <w:bookmarkStart w:id="71" w:name="MathJax-Element-8-Frame"/>
                      <w:bookmarkEnd w:id="68"/>
                      <w:bookmarkEnd w:id="69"/>
                      <w:bookmarkEnd w:id="70"/>
                      <w:bookmarkEnd w:id="71"/>
                      <w:r>
                        <w:rPr>
                          <w:rFonts w:ascii="MathJax Main" w:hAnsi="MathJax Main"/>
                        </w:rPr>
                        <w:t>18</w:t>
                      </w:r>
                      <w:r>
                        <w:rPr>
                          <w:rFonts w:ascii="Liberation Sans" w:hAnsi="Liberation Sans"/>
                        </w:rPr>
                        <w:t xml:space="preserve"> (instead of the </w:t>
                      </w:r>
                      <w:bookmarkStart w:id="72" w:name="MathJax-Span-25"/>
                      <w:bookmarkStart w:id="73" w:name="MathJax-Element-9-Frame"/>
                      <w:bookmarkStart w:id="74" w:name="MathJax-Span-26"/>
                      <w:bookmarkStart w:id="75" w:name="MathJax-Span-27"/>
                      <w:bookmarkEnd w:id="72"/>
                      <w:bookmarkEnd w:id="73"/>
                      <w:bookmarkEnd w:id="74"/>
                      <w:bookmarkEnd w:id="75"/>
                      <w:r>
                        <w:rPr>
                          <w:rFonts w:ascii="MathJax Main" w:hAnsi="MathJax Main"/>
                        </w:rPr>
                        <w:t>21</w:t>
                      </w:r>
                      <w:r>
                        <w:rPr>
                          <w:rFonts w:ascii="Liberation Sans" w:hAnsi="Liberation Sans"/>
                        </w:rPr>
                        <w:t xml:space="preserve"> and </w:t>
                      </w:r>
                      <w:bookmarkStart w:id="76" w:name="MathJax-Span-30"/>
                      <w:bookmarkStart w:id="77" w:name="MathJax-Span-29"/>
                      <w:bookmarkStart w:id="78" w:name="MathJax-Span-28"/>
                      <w:bookmarkStart w:id="79" w:name="MathJax-Element-10-Frame"/>
                      <w:bookmarkEnd w:id="76"/>
                      <w:bookmarkEnd w:id="77"/>
                      <w:bookmarkEnd w:id="78"/>
                      <w:bookmarkEnd w:id="79"/>
                      <w:r>
                        <w:rPr>
                          <w:rFonts w:ascii="MathJax Main" w:hAnsi="MathJax Main"/>
                        </w:rPr>
                        <w:t>23</w:t>
                      </w:r>
                      <w:r>
                        <w:rPr/>
                        <w:t xml:space="preserve"> </w:t>
                      </w:r>
                      <w:r>
                        <w:rPr>
                          <w:rFonts w:ascii="Liberation Sans" w:hAnsi="Liberation Sans"/>
                        </w:rPr>
                        <w:t>above), in as many ways as possible.</w:t>
                      </w:r>
                    </w:p>
                    <w:p>
                      <w:pPr>
                        <w:pStyle w:val="TextBody"/>
                        <w:spacing w:before="0" w:after="0"/>
                        <w:rPr/>
                      </w:pPr>
                      <w:r>
                        <w:rPr/>
                        <w:br/>
                      </w:r>
                      <w:r>
                        <w:rPr>
                          <w:rFonts w:ascii="Liberation Sans" w:hAnsi="Liberation Sans"/>
                        </w:rPr>
                        <w:t>Each line of dice must be along or up a wall (or two walls). A line going up is counted the same as a line going along. Remember the dice must touch face to face and have the same numbers touching. The lines of dice must be of a single thickness, so this one below is not allowed;</w:t>
                      </w:r>
                    </w:p>
                    <w:p>
                      <w:pPr>
                        <w:pStyle w:val="TextBody"/>
                        <w:spacing w:before="0" w:after="0"/>
                        <w:jc w:val="center"/>
                        <w:rPr/>
                      </w:pPr>
                      <w:r>
                        <w:rPr/>
                        <w:t> </w:t>
                      </w:r>
                      <w:r>
                        <w:rPr/>
                        <w:drawing>
                          <wp:inline distT="0" distB="0" distL="0" distR="0">
                            <wp:extent cx="1438275" cy="1438275"/>
                            <wp:effectExtent l="0" t="0" r="0" b="0"/>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4"/>
                                    <a:stretch>
                                      <a:fillRect/>
                                    </a:stretch>
                                  </pic:blipFill>
                                  <pic:spPr bwMode="auto">
                                    <a:xfrm>
                                      <a:off x="0" y="0"/>
                                      <a:ext cx="1438275" cy="1438275"/>
                                    </a:xfrm>
                                    <a:prstGeom prst="rect">
                                      <a:avLst/>
                                    </a:prstGeom>
                                  </pic:spPr>
                                </pic:pic>
                              </a:graphicData>
                            </a:graphic>
                          </wp:inline>
                        </w:drawing>
                      </w:r>
                    </w:p>
                  </w:txbxContent>
                </v:textbox>
              </v:rect>
            </w:pict>
          </mc:Fallback>
        </mc:AlternateContent>
      </w:r>
      <w:r>
        <w:rPr>
          <w:rFonts w:ascii="Liberation Sans" w:hAnsi="Liberation Sans"/>
        </w:rPr>
        <w:t>One of the elements of any NRICH CPD session is a discussion about rich tasks - after all, our website home page welcomes you to 'the home of rich mathematics'. Another phrase that frequently crops up is 'low threshold high ceiling tasks'. So are they the same? If not, how are they different?</w:t>
        <w:br/>
        <w:br/>
        <w:t xml:space="preserve">Let's tackle </w:t>
      </w:r>
      <w:r>
        <w:rPr>
          <w:rStyle w:val="StrongEmphasis"/>
          <w:rFonts w:ascii="Liberation Sans" w:hAnsi="Liberation Sans"/>
        </w:rPr>
        <w:t>low threshold high ceiling</w:t>
      </w:r>
      <w:r>
        <w:rPr>
          <w:rFonts w:ascii="Liberation Sans" w:hAnsi="Liberation Sans"/>
        </w:rPr>
        <w:t xml:space="preserve"> (LTHC) first. The phrase conjures up a picture of a doorway with a low step into it. LTHC tasks have very easy access - they are suitable for practically anybody to have a go. Step into the room, have a good look around and explore. There may be some walls preventing you from moving too far left or right or straight ahead, but what about upwards? That ceiling is a very long way off! You'll have to do some climbing! LTHC tasks have </w:t>
      </w:r>
      <w:r>
        <w:rPr>
          <w:rStyle w:val="StrongEmphasis"/>
          <w:rFonts w:ascii="Liberation Sans" w:hAnsi="Liberation Sans"/>
        </w:rPr>
        <w:t>easy access but lots of potential</w:t>
      </w:r>
      <w:r>
        <w:rPr>
          <w:rFonts w:ascii="Liberation Sans" w:hAnsi="Liberation Sans"/>
        </w:rPr>
        <w:t xml:space="preserve"> for those who feel brave to climb up to the same kind of, but more sophisticated, mathematics.</w:t>
        <w:br/>
        <w:br/>
        <w:br/>
      </w:r>
      <w:hyperlink r:id="rId5">
        <w:r>
          <w:rPr>
            <w:rStyle w:val="InternetLink"/>
            <w:rFonts w:ascii="Liberation Sans" w:hAnsi="Liberation Sans"/>
          </w:rPr>
          <w:t>Dice in a Corner</w:t>
        </w:r>
      </w:hyperlink>
      <w:r>
        <w:rPr>
          <w:rFonts w:ascii="Liberation Sans" w:hAnsi="Liberation Sans"/>
        </w:rPr>
        <w:t xml:space="preserve"> is a good example of  a LTHC task for the primary classroom. Because it is easily accessible you can use it with the whole class at the same time. If you're familiar with this task, read on. If not, take a few moments to play around with the ideas.</w:t>
        <w:br/>
        <w:br/>
      </w:r>
      <w:r>
        <w:rPr>
          <w:rStyle w:val="StrongEmphasis"/>
          <w:rFonts w:ascii="Liberation Sans" w:hAnsi="Liberation Sans"/>
        </w:rPr>
        <w:t>It's LTHC</w:t>
      </w:r>
      <w:r>
        <w:rPr>
          <w:rFonts w:ascii="Liberation Sans" w:hAnsi="Liberation Sans"/>
        </w:rPr>
        <w:t xml:space="preserve"> because the entry point is very low and only requires following instructions about the positioning of   the dice, and addition of five or more single digit numbers.</w:t>
      </w:r>
    </w:p>
    <w:p>
      <w:pPr>
        <w:pStyle w:val="Normal"/>
        <w:bidi w:val="0"/>
        <w:jc w:val="left"/>
        <w:rPr/>
      </w:pPr>
      <w:r>
        <w:rPr>
          <w:rFonts w:ascii="Liberation Sans" w:hAnsi="Liberation Sans"/>
        </w:rPr>
        <w:br/>
      </w:r>
      <w:r>
        <w:rPr>
          <w:rStyle w:val="StrongEmphasis"/>
          <w:rFonts w:ascii="Liberation Sans" w:hAnsi="Liberation Sans"/>
        </w:rPr>
        <w:t>It's LTHC</w:t>
      </w:r>
      <w:r>
        <w:rPr>
          <w:rFonts w:ascii="Liberation Sans" w:hAnsi="Liberation Sans"/>
        </w:rPr>
        <w:t xml:space="preserve"> because the next step is exploration with lots of choices - so  less confident children may work with just two dice whilst others may use three or more.</w:t>
        <w:br/>
        <w:br/>
      </w:r>
      <w:r>
        <w:rPr>
          <w:rStyle w:val="StrongEmphasis"/>
          <w:rFonts w:ascii="Liberation Sans" w:hAnsi="Liberation Sans"/>
        </w:rPr>
        <w:t>It's LTHC</w:t>
      </w:r>
      <w:r>
        <w:rPr>
          <w:rFonts w:ascii="Liberation Sans" w:hAnsi="Liberation Sans"/>
        </w:rPr>
        <w:t xml:space="preserve"> because some children will work randomly, others through trial and improvement, whilst the more sophisticated thinkers will be noting patterns and devising a strategy. The challenge then brings the results of all that investigating together.</w:t>
        <w:br/>
        <w:br/>
        <w:t xml:space="preserve">The task </w:t>
      </w:r>
      <w:r>
        <w:rPr>
          <w:rStyle w:val="StrongEmphasis"/>
          <w:rFonts w:ascii="Liberation Sans" w:hAnsi="Liberation Sans"/>
        </w:rPr>
        <w:t>is also LTHC</w:t>
      </w:r>
      <w:r>
        <w:rPr>
          <w:rFonts w:ascii="Liberation Sans" w:hAnsi="Liberation Sans"/>
        </w:rPr>
        <w:t xml:space="preserve"> because children will use different ways to record their results. Some children need to be challenged to record     using pen and paper whilst others can </w:t>
      </w:r>
    </w:p>
    <w:p>
      <w:pPr>
        <w:pStyle w:val="Normal"/>
        <w:bidi w:val="0"/>
        <w:jc w:val="left"/>
        <w:rPr/>
      </w:pPr>
      <w:r>
        <w:rPr>
          <w:rFonts w:ascii="Liberation Sans" w:hAnsi="Liberation Sans"/>
        </w:rPr>
        <w:t xml:space="preserve">use photographs to record their working. If you look at the </w:t>
      </w:r>
      <w:hyperlink r:id="rId6">
        <w:r>
          <w:rPr>
            <w:rStyle w:val="InternetLink"/>
            <w:rFonts w:ascii="Liberation Sans" w:hAnsi="Liberation Sans"/>
          </w:rPr>
          <w:t>solutions</w:t>
        </w:r>
      </w:hyperlink>
      <w:r>
        <w:rPr>
          <w:rFonts w:ascii="Liberation Sans" w:hAnsi="Liberation Sans"/>
        </w:rPr>
        <w:t xml:space="preserve"> sent in you can see variations on this.</w:t>
      </w:r>
      <w:r>
        <mc:AlternateContent>
          <mc:Choice Requires="wps">
            <w:drawing>
              <wp:anchor behindDoc="0" distT="0" distB="0" distL="0" distR="0" simplePos="0" locked="0" layoutInCell="1" allowOverlap="1" relativeHeight="31">
                <wp:simplePos x="0" y="0"/>
                <wp:positionH relativeFrom="column">
                  <wp:posOffset>2698750</wp:posOffset>
                </wp:positionH>
                <wp:positionV relativeFrom="paragraph">
                  <wp:posOffset>19685</wp:posOffset>
                </wp:positionV>
                <wp:extent cx="3425190" cy="7783195"/>
                <wp:effectExtent l="0" t="0" r="0" b="0"/>
                <wp:wrapSquare wrapText="bothSides"/>
                <wp:docPr id="9" name="Frame2"/>
                <a:graphic xmlns:a="http://schemas.openxmlformats.org/drawingml/2006/main">
                  <a:graphicData uri="http://schemas.microsoft.com/office/word/2010/wordprocessingShape">
                    <wps:wsp>
                      <wps:cNvSpPr txBox="1"/>
                      <wps:spPr>
                        <a:xfrm>
                          <a:off x="0" y="0"/>
                          <a:ext cx="3425190" cy="7783195"/>
                        </a:xfrm>
                        <a:prstGeom prst="rect"/>
                        <a:ln w="635">
                          <a:solidFill>
                            <a:srgbClr val="000000"/>
                          </a:solidFill>
                        </a:ln>
                      </wps:spPr>
                      <wps:linkedTxbx id="3" seq="1"/>
                      <wps:bodyPr anchor="t" lIns="53975" tIns="53975" rIns="53975" bIns="53975">
                        <a:noAutofit/>
                      </wps:bodyPr>
                    </wps:wsp>
                  </a:graphicData>
                </a:graphic>
              </wp:anchor>
            </w:drawing>
          </mc:Choice>
          <mc:Fallback>
            <w:pict>
              <v:rect strokecolor="#000000" strokeweight="0pt" style="position:absolute;rotation:0;width:269.7pt;height:612.85pt;mso-wrap-distance-left:5.7pt;mso-wrap-distance-right:5.7pt;mso-wrap-distance-top:5.7pt;mso-wrap-distance-bottom:5.7pt;margin-top:1.55pt;mso-position-vertical-relative:text;margin-left:212.5pt;mso-position-horizontal-relative:text">
                <v:textbox inset="0.0590277777777778in,0.0590277777777778in,0.0590277777777778in,0.0590277777777778in">
                  <w:txbxContent>
                    <w:p>
                      <w:pPr>
                        <w:pStyle w:val="FrameContents"/>
                        <w:rPr/>
                      </w:pPr>
                      <w:r>
                        <w:rPr/>
                      </w:r>
                    </w:p>
                  </w:txbxContent>
                </v:textbox>
                <w10:wrap type="square"/>
              </v:rect>
            </w:pict>
          </mc:Fallback>
        </mc:AlternateContent>
      </w:r>
    </w:p>
    <w:p>
      <w:pPr>
        <w:pStyle w:val="Normal"/>
        <w:bidi w:val="0"/>
        <w:jc w:val="left"/>
        <w:rPr/>
      </w:pPr>
      <w:r>
        <w:rPr>
          <w:rFonts w:ascii="Liberation Sans" w:hAnsi="Liberation Sans"/>
        </w:rPr>
        <w:br/>
        <w:t xml:space="preserve">And finally </w:t>
      </w:r>
      <w:r>
        <w:rPr>
          <w:rStyle w:val="StrongEmphasis"/>
          <w:rFonts w:ascii="Liberation Sans" w:hAnsi="Liberation Sans"/>
        </w:rPr>
        <w:t>it's LTHC</w:t>
      </w:r>
      <w:r>
        <w:rPr>
          <w:rFonts w:ascii="Liberation Sans" w:hAnsi="Liberation Sans"/>
        </w:rPr>
        <w:t xml:space="preserve"> because of the different levels of explanation and justification that it can elicit.</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r>
    </w:p>
    <w:p>
      <w:pPr>
        <w:pStyle w:val="Normal"/>
        <w:rPr/>
      </w:pPr>
      <w:r>
        <w:rPr>
          <w:rFonts w:ascii="Liberation Sans" w:hAnsi="Liberation Sans"/>
        </w:rPr>
        <w:t xml:space="preserve">By comparison, </w:t>
      </w:r>
      <w:r>
        <w:rPr>
          <w:rStyle w:val="StrongEmphasis"/>
          <w:rFonts w:ascii="Liberation Sans" w:hAnsi="Liberation Sans"/>
        </w:rPr>
        <w:t>rich tasks</w:t>
      </w:r>
      <w:r>
        <w:rPr>
          <w:rFonts w:ascii="Liberation Sans" w:hAnsi="Liberation Sans"/>
        </w:rPr>
        <w:t xml:space="preserve"> conjure up a different picture. Here the experience may be of stepping in through a very small door and then finding yourself in a corridor with many alternative paths from which to choose. You may discover some surprises along your chosen route, or catch a glimpse around a corner of something which intrigues you. You may discover that some paths take you into different rooms altogether. Rich tasks often have a definite starting point but a choice of lots of possible routes through to different end points.</w:t>
      </w:r>
    </w:p>
    <w:p>
      <w:pPr>
        <w:pStyle w:val="Normal"/>
        <w:rPr>
          <w:rFonts w:ascii="Liberation Sans" w:hAnsi="Liberation Sans"/>
        </w:rPr>
      </w:pPr>
      <w:r>
        <w:rPr>
          <w:rFonts w:ascii="Liberation Sans" w:hAnsi="Liberation Sans"/>
        </w:rPr>
      </w:r>
    </w:p>
    <w:p>
      <w:pPr>
        <w:pStyle w:val="Normal"/>
        <w:rPr/>
      </w:pPr>
      <w:r>
        <w:rPr>
          <w:rFonts w:ascii="Liberation Sans" w:hAnsi="Liberation Sans"/>
        </w:rPr>
        <w:t xml:space="preserve">An example of a rich task for primary classrooms is </w:t>
      </w:r>
      <w:hyperlink r:id="rId7">
        <w:r>
          <w:rPr>
            <w:rStyle w:val="InternetLink"/>
            <w:rFonts w:ascii="Liberation Sans" w:hAnsi="Liberation Sans"/>
          </w:rPr>
          <w:t>Got It</w:t>
        </w:r>
      </w:hyperlink>
      <w:r>
        <w:rPr>
          <w:rFonts w:ascii="Liberation Sans" w:hAnsi="Liberation Sans"/>
        </w:rPr>
        <w:t>. If you're familiar with this task, read on. If not, take a few moments to play around with the ideas.</w:t>
        <w:br/>
        <w:br/>
      </w:r>
      <w:hyperlink r:id="rId8">
        <w:r>
          <w:rPr>
            <w:rStyle w:val="StrongEmphasis"/>
            <w:rFonts w:ascii="Liberation Sans" w:hAnsi="Liberation Sans"/>
          </w:rPr>
          <w:t>Got It</w:t>
        </w:r>
      </w:hyperlink>
      <w:r>
        <w:rPr>
          <w:rStyle w:val="StrongEmphasis"/>
          <w:rFonts w:ascii="Liberation Sans" w:hAnsi="Liberation Sans"/>
        </w:rPr>
        <w:t xml:space="preserve"> is rich</w:t>
      </w:r>
      <w:r>
        <w:rPr>
          <w:rFonts w:ascii="Liberation Sans" w:hAnsi="Liberation Sans"/>
        </w:rPr>
        <w:t xml:space="preserve"> because it starts from a relatively closed challenge - can you get to 23? - but then offers lots of other routes.</w:t>
        <w:br/>
        <w:br/>
      </w:r>
      <w:r>
        <w:rPr>
          <w:rStyle w:val="StrongEmphasis"/>
          <w:rFonts w:ascii="Liberation Sans" w:hAnsi="Liberation Sans"/>
        </w:rPr>
        <w:t>It's a rich task</w:t>
      </w:r>
      <w:r>
        <w:rPr>
          <w:rFonts w:ascii="Liberation Sans" w:hAnsi="Liberation Sans"/>
        </w:rPr>
        <w:t xml:space="preserve"> because it combines fluency and mathematical reasoning - fluency in terms of addition and subtraction, reasoning in working backwards and making conjectures about what will or won't work.</w:t>
      </w:r>
    </w:p>
    <w:p>
      <w:pPr>
        <w:pStyle w:val="Normal"/>
        <w:rPr>
          <w:rFonts w:ascii="Liberation Sans" w:hAnsi="Liberation Sans"/>
        </w:rPr>
      </w:pPr>
      <w:r>
        <w:rPr/>
      </w:r>
    </w:p>
    <w:p>
      <w:pPr>
        <w:pStyle w:val="Normal"/>
        <w:rPr/>
      </w:pPr>
      <w:r>
        <w:rPr>
          <w:rStyle w:val="StrongEmphasis"/>
          <w:rFonts w:ascii="Liberation Sans" w:hAnsi="Liberation Sans"/>
        </w:rPr>
        <w:t>It's rich</w:t>
      </w:r>
      <w:r>
        <w:rPr>
          <w:rFonts w:ascii="Liberation Sans" w:hAnsi="Liberation Sans"/>
        </w:rPr>
        <w:t xml:space="preserve"> because children find it an intriguing context.</w:t>
        <w:br/>
        <w:br/>
      </w:r>
      <w:r>
        <w:rPr>
          <w:rStyle w:val="StrongEmphasis"/>
          <w:rFonts w:ascii="Liberation Sans" w:hAnsi="Liberation Sans"/>
        </w:rPr>
        <w:t>It's rich</w:t>
      </w:r>
      <w:r>
        <w:rPr>
          <w:rFonts w:ascii="Liberation Sans" w:hAnsi="Liberation Sans"/>
        </w:rPr>
        <w:t xml:space="preserve"> because it allows children to </w:t>
      </w:r>
    </w:p>
    <w:p>
      <w:pPr>
        <w:pStyle w:val="Normal"/>
        <w:rPr/>
      </w:pPr>
      <w:r>
        <w:rPr>
          <w:rFonts w:ascii="Liberation Sans" w:hAnsi="Liberation Sans"/>
        </w:rPr>
        <w:t>invent their own questions which arise naturally out of the investigation - 'what if the target number was different?'; 'does it matter who goes first?'.</w:t>
      </w:r>
      <w:r>
        <mc:AlternateContent>
          <mc:Choice Requires="wps">
            <w:drawing>
              <wp:anchor behindDoc="0" distT="0" distB="0" distL="0" distR="0" simplePos="0" locked="0" layoutInCell="1" allowOverlap="1" relativeHeight="32">
                <wp:simplePos x="0" y="0"/>
                <wp:positionH relativeFrom="column">
                  <wp:posOffset>2698750</wp:posOffset>
                </wp:positionH>
                <wp:positionV relativeFrom="paragraph">
                  <wp:posOffset>68580</wp:posOffset>
                </wp:positionV>
                <wp:extent cx="3385185" cy="8004810"/>
                <wp:effectExtent l="0" t="0" r="0" b="0"/>
                <wp:wrapSquare wrapText="bothSides"/>
                <wp:docPr id="10" name="Frame4"/>
                <a:graphic xmlns:a="http://schemas.openxmlformats.org/drawingml/2006/main">
                  <a:graphicData uri="http://schemas.microsoft.com/office/word/2010/wordprocessingShape">
                    <wps:wsp>
                      <wps:cNvSpPr txBox="1"/>
                      <wps:spPr>
                        <a:xfrm>
                          <a:off x="0" y="0"/>
                          <a:ext cx="3385185" cy="8004810"/>
                        </a:xfrm>
                        <a:prstGeom prst="rect"/>
                        <a:ln w="635">
                          <a:solidFill>
                            <a:srgbClr val="000000"/>
                          </a:solidFill>
                        </a:ln>
                      </wps:spPr>
                      <wps:txbx id="5">
                        <w:txbxContent>
                          <w:p>
                            <w:pPr>
                              <w:pStyle w:val="Heading2"/>
                              <w:bidi w:val="0"/>
                              <w:spacing w:before="0" w:after="0"/>
                              <w:rPr>
                                <w:rFonts w:ascii="Liberation Sans" w:hAnsi="Liberation Sans"/>
                                <w:color w:val="F9A870"/>
                              </w:rPr>
                            </w:pPr>
                            <w:r>
                              <w:rPr>
                                <w:rFonts w:ascii="Liberation Sans" w:hAnsi="Liberation Sans"/>
                                <w:color w:val="F9A870"/>
                              </w:rPr>
                              <w:t>Got It</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rPr>
                                <w:rFonts w:ascii="Liberation Sans" w:hAnsi="Liberation Sans"/>
                              </w:rPr>
                            </w:pPr>
                            <w:r>
                              <w:rPr>
                                <w:rFonts w:ascii="Liberation Sans" w:hAnsi="Liberation Sans"/>
                                <w:i/>
                                <w:iCs/>
                              </w:rPr>
                              <w:t xml:space="preserve">The interactive for this task can be found </w:t>
                            </w:r>
                            <w:hyperlink r:id="rId9">
                              <w:r>
                                <w:rPr>
                                  <w:rStyle w:val="InternetLink"/>
                                  <w:rFonts w:ascii="Liberation Sans" w:hAnsi="Liberation Sans"/>
                                  <w:i/>
                                  <w:iCs/>
                                </w:rPr>
                                <w:t>here</w:t>
                              </w:r>
                            </w:hyperlink>
                            <w:r>
                              <w:rPr>
                                <w:rFonts w:ascii="Liberation Sans" w:hAnsi="Liberation Sans"/>
                                <w:i/>
                                <w:iCs/>
                              </w:rPr>
                              <w:t>.</w:t>
                            </w:r>
                          </w:p>
                          <w:p>
                            <w:pPr>
                              <w:pStyle w:val="TextBody"/>
                              <w:bidi w:val="0"/>
                              <w:spacing w:before="0" w:after="0"/>
                              <w:rPr>
                                <w:rFonts w:ascii="Liberation Sans" w:hAnsi="Liberation Sans"/>
                              </w:rPr>
                            </w:pPr>
                            <w:r>
                              <w:rPr>
                                <w:rFonts w:ascii="Liberation Sans" w:hAnsi="Liberation Sans"/>
                              </w:rPr>
                              <w:br/>
                              <w:t xml:space="preserve">Got It is an adding game for two players. You can play against the computer or with a friend. It is a version of a well known game called Nim. </w:t>
                            </w:r>
                          </w:p>
                          <w:p>
                            <w:pPr>
                              <w:pStyle w:val="TextBody"/>
                              <w:bidi w:val="0"/>
                              <w:spacing w:before="0" w:after="0"/>
                              <w:contextualSpacing/>
                              <w:rPr>
                                <w:rFonts w:ascii="Liberation Sans" w:hAnsi="Liberation Sans"/>
                              </w:rPr>
                            </w:pPr>
                            <w:r>
                              <w:rPr>
                                <w:rFonts w:ascii="Liberation Sans" w:hAnsi="Liberation Sans"/>
                              </w:rPr>
                              <w:t xml:space="preserve">Start with the Got It target </w:t>
                            </w:r>
                            <w:bookmarkStart w:id="80" w:name="MathJax-Element-11-Frame"/>
                            <w:bookmarkStart w:id="81" w:name="MathJax-Span-31"/>
                            <w:bookmarkStart w:id="82" w:name="MathJax-Span-32"/>
                            <w:bookmarkStart w:id="83" w:name="MathJax-Span-33"/>
                            <w:bookmarkEnd w:id="80"/>
                            <w:bookmarkEnd w:id="81"/>
                            <w:bookmarkEnd w:id="82"/>
                            <w:bookmarkEnd w:id="83"/>
                            <w:r>
                              <w:rPr>
                                <w:rFonts w:ascii="Liberation Sans" w:hAnsi="Liberation Sans"/>
                              </w:rPr>
                              <w:t>23.</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 xml:space="preserve">The first player chooses a whole number from </w:t>
                            </w:r>
                            <w:bookmarkStart w:id="84" w:name="MathJax-Span-36"/>
                            <w:bookmarkStart w:id="85" w:name="MathJax-Element-12-Frame"/>
                            <w:bookmarkStart w:id="86" w:name="MathJax-Span-34"/>
                            <w:bookmarkStart w:id="87" w:name="MathJax-Span-35"/>
                            <w:bookmarkEnd w:id="84"/>
                            <w:bookmarkEnd w:id="85"/>
                            <w:bookmarkEnd w:id="86"/>
                            <w:bookmarkEnd w:id="87"/>
                            <w:r>
                              <w:rPr>
                                <w:rFonts w:ascii="Liberation Sans" w:hAnsi="Liberation Sans"/>
                              </w:rPr>
                              <w:t xml:space="preserve">1 to </w:t>
                            </w:r>
                            <w:bookmarkStart w:id="88" w:name="MathJax-Element-13-Frame"/>
                            <w:bookmarkStart w:id="89" w:name="MathJax-Span-37"/>
                            <w:bookmarkStart w:id="90" w:name="MathJax-Span-38"/>
                            <w:bookmarkStart w:id="91" w:name="MathJax-Span-39"/>
                            <w:bookmarkEnd w:id="88"/>
                            <w:bookmarkEnd w:id="89"/>
                            <w:bookmarkEnd w:id="90"/>
                            <w:bookmarkEnd w:id="91"/>
                            <w:r>
                              <w:rPr>
                                <w:rFonts w:ascii="Liberation Sans" w:hAnsi="Liberation Sans"/>
                              </w:rPr>
                              <w:t>4.</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 xml:space="preserve">Players take turns to add a whole number from </w:t>
                            </w:r>
                            <w:bookmarkStart w:id="92" w:name="MathJax-Element-14-Frame"/>
                            <w:bookmarkStart w:id="93" w:name="MathJax-Span-40"/>
                            <w:bookmarkStart w:id="94" w:name="MathJax-Span-41"/>
                            <w:bookmarkStart w:id="95" w:name="MathJax-Span-42"/>
                            <w:bookmarkEnd w:id="92"/>
                            <w:bookmarkEnd w:id="93"/>
                            <w:bookmarkEnd w:id="94"/>
                            <w:bookmarkEnd w:id="95"/>
                            <w:r>
                              <w:rPr>
                                <w:rFonts w:ascii="Liberation Sans" w:hAnsi="Liberation Sans"/>
                              </w:rPr>
                              <w:t xml:space="preserve">1 to </w:t>
                            </w:r>
                            <w:bookmarkStart w:id="96" w:name="MathJax-Element-15-Frame"/>
                            <w:bookmarkStart w:id="97" w:name="MathJax-Span-45"/>
                            <w:bookmarkStart w:id="98" w:name="MathJax-Span-44"/>
                            <w:bookmarkStart w:id="99" w:name="MathJax-Span-43"/>
                            <w:bookmarkEnd w:id="96"/>
                            <w:bookmarkEnd w:id="97"/>
                            <w:bookmarkEnd w:id="98"/>
                            <w:bookmarkEnd w:id="99"/>
                            <w:r>
                              <w:rPr>
                                <w:rFonts w:ascii="Liberation Sans" w:hAnsi="Liberation Sans"/>
                              </w:rPr>
                              <w:t>4 to the running total.</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 xml:space="preserve">The player who hits the target of </w:t>
                            </w:r>
                            <w:bookmarkStart w:id="100" w:name="MathJax-Element-16-Frame"/>
                            <w:bookmarkStart w:id="101" w:name="MathJax-Span-46"/>
                            <w:bookmarkStart w:id="102" w:name="MathJax-Span-47"/>
                            <w:bookmarkStart w:id="103" w:name="MathJax-Span-48"/>
                            <w:bookmarkEnd w:id="100"/>
                            <w:bookmarkEnd w:id="101"/>
                            <w:bookmarkEnd w:id="102"/>
                            <w:bookmarkEnd w:id="103"/>
                            <w:r>
                              <w:rPr>
                                <w:rFonts w:ascii="Liberation Sans" w:hAnsi="Liberation Sans"/>
                              </w:rPr>
                              <w:t>23 wins the game.</w:t>
                              <w:br/>
                              <w:br/>
                              <w:t>Play the game several times.</w:t>
                              <w:br/>
                              <w:t>Can you find a winning strategy?</w:t>
                              <w:br/>
                              <w:t>Can you always win?</w:t>
                              <w:br/>
                              <w:br/>
                              <w:t>Does your strategy depend on whether or not you go first?</w:t>
                              <w:br/>
                            </w:r>
                          </w:p>
                          <w:p>
                            <w:pPr>
                              <w:pStyle w:val="TextBody"/>
                              <w:bidi w:val="0"/>
                              <w:spacing w:before="0" w:after="0"/>
                              <w:contextualSpacing/>
                              <w:rPr/>
                            </w:pPr>
                            <w:hyperlink r:id="rId10">
                              <w:r>
                                <w:rPr>
                                  <w:rStyle w:val="InternetLink"/>
                                  <w:rFonts w:ascii="Liberation Sans" w:hAnsi="Liberation Sans"/>
                                </w:rPr>
                                <w:t>Tablet/Full Screen Version</w:t>
                              </w:r>
                            </w:hyperlink>
                          </w:p>
                          <w:p>
                            <w:pPr>
                              <w:pStyle w:val="TextBody"/>
                              <w:bidi w:val="0"/>
                              <w:spacing w:before="0" w:after="0"/>
                              <w:contextualSpacing/>
                              <w:rPr>
                                <w:rFonts w:ascii="Liberation Sans" w:hAnsi="Liberation Sans"/>
                              </w:rPr>
                            </w:pPr>
                            <w:r>
                              <w:rPr/>
                            </w:r>
                          </w:p>
                          <w:p>
                            <w:pPr>
                              <w:pStyle w:val="TextBody"/>
                              <w:widowControl w:val="false"/>
                              <w:bidi w:val="0"/>
                              <w:spacing w:before="0" w:after="0"/>
                              <w:contextualSpacing/>
                              <w:rPr/>
                            </w:pPr>
                            <w:r>
                              <w:rPr>
                                <w:rFonts w:ascii="Liberation Sans" w:hAnsi="Liberation Sans"/>
                              </w:rPr>
                              <w:t>To change the game, choose a new Got It target or a new range of numbers to add on.</w:t>
                              <w:br/>
                              <w:br/>
                              <w:t>Test out the strategy you found earlier. Does it need adapting?</w:t>
                              <w:br/>
                              <w:br/>
                              <w:t>Can you work out a winning strategy for any target?</w:t>
                              <w:br/>
                              <w:t>Can you work out a winning strategy for any range of numbers?</w:t>
                              <w:br/>
                              <w:t>Is it best to start the game? Always?</w:t>
                            </w:r>
                          </w:p>
                          <w:p>
                            <w:pPr>
                              <w:pStyle w:val="TextBody"/>
                              <w:rPr/>
                            </w:pPr>
                            <w:r>
                              <w:rPr>
                                <w:rFonts w:ascii="Liberation Sans" w:hAnsi="Liberation Sans"/>
                              </w:rPr>
                              <w:t>Away from the computer, challenge your friends:</w:t>
                              <w:br/>
                              <w:t>One of you names the target and range and lets the other player start.</w:t>
                              <w:br/>
                              <w:br/>
                              <w:br/>
                            </w:r>
                            <w:r>
                              <w:rPr>
                                <w:rStyle w:val="StrongEmphasis"/>
                                <w:rFonts w:ascii="Liberation Sans" w:hAnsi="Liberation Sans"/>
                              </w:rPr>
                              <w:t>Extensions:</w:t>
                            </w:r>
                          </w:p>
                          <w:p>
                            <w:pPr>
                              <w:pStyle w:val="TextBody"/>
                              <w:spacing w:lineRule="auto" w:line="288" w:before="0" w:after="140"/>
                              <w:rPr/>
                            </w:pPr>
                            <w:r>
                              <w:rPr>
                                <w:rFonts w:ascii="Liberation Sans" w:hAnsi="Liberation Sans"/>
                              </w:rPr>
                              <w:br/>
                              <w:t>Can you play without writing anything down?</w:t>
                              <w:br/>
                              <w:br/>
                              <w:t>Consider playing the game where a player CANNOT add the same number as that used previously by the opponent.</w:t>
                              <w:br/>
                              <w:br/>
                              <w:br/>
                            </w:r>
                            <w:hyperlink r:id="rId11">
                              <w:r>
                                <w:rPr>
                                  <w:rStyle w:val="InternetLink"/>
                                  <w:rFonts w:ascii="Liberation Sans" w:hAnsi="Liberation Sans"/>
                                </w:rPr>
                                <w:t>Click here for a poster of this problem</w:t>
                              </w:r>
                            </w:hyperlink>
                            <w:r>
                              <w:rPr>
                                <w:rFonts w:ascii="Liberation Sans" w:hAnsi="Liberation Sans"/>
                              </w:rPr>
                              <w:t>.</w:t>
                            </w:r>
                          </w:p>
                        </w:txbxContent>
                      </wps:txbx>
                      <wps:bodyPr anchor="t" lIns="53975" tIns="53975" rIns="53975" bIns="53975">
                        <a:noAutofit/>
                      </wps:bodyPr>
                    </wps:wsp>
                  </a:graphicData>
                </a:graphic>
              </wp:anchor>
            </w:drawing>
          </mc:Choice>
          <mc:Fallback>
            <w:pict>
              <v:rect strokecolor="#000000" strokeweight="0pt" style="position:absolute;rotation:0;width:266.55pt;height:630.3pt;mso-wrap-distance-left:5.7pt;mso-wrap-distance-right:5.7pt;mso-wrap-distance-top:5.7pt;mso-wrap-distance-bottom:5.7pt;margin-top:5.4pt;mso-position-vertical-relative:text;margin-left:212.5pt;mso-position-horizontal-relative:text">
                <v:textbox inset="0.0590277777777778in,0.0590277777777778in,0.0590277777777778in,0.0590277777777778in">
                  <w:txbxContent>
                    <w:p>
                      <w:pPr>
                        <w:pStyle w:val="Heading2"/>
                        <w:bidi w:val="0"/>
                        <w:spacing w:before="0" w:after="0"/>
                        <w:rPr>
                          <w:rFonts w:ascii="Liberation Sans" w:hAnsi="Liberation Sans"/>
                          <w:color w:val="F9A870"/>
                        </w:rPr>
                      </w:pPr>
                      <w:r>
                        <w:rPr>
                          <w:rFonts w:ascii="Liberation Sans" w:hAnsi="Liberation Sans"/>
                          <w:color w:val="F9A870"/>
                        </w:rPr>
                        <w:t>Got It</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rPr>
                          <w:rFonts w:ascii="Liberation Sans" w:hAnsi="Liberation Sans"/>
                        </w:rPr>
                      </w:pPr>
                      <w:r>
                        <w:rPr>
                          <w:rFonts w:ascii="Liberation Sans" w:hAnsi="Liberation Sans"/>
                          <w:i/>
                          <w:iCs/>
                        </w:rPr>
                        <w:t xml:space="preserve">The interactive for this task can be found </w:t>
                      </w:r>
                      <w:hyperlink r:id="rId12">
                        <w:r>
                          <w:rPr>
                            <w:rStyle w:val="InternetLink"/>
                            <w:rFonts w:ascii="Liberation Sans" w:hAnsi="Liberation Sans"/>
                            <w:i/>
                            <w:iCs/>
                          </w:rPr>
                          <w:t>here</w:t>
                        </w:r>
                      </w:hyperlink>
                      <w:r>
                        <w:rPr>
                          <w:rFonts w:ascii="Liberation Sans" w:hAnsi="Liberation Sans"/>
                          <w:i/>
                          <w:iCs/>
                        </w:rPr>
                        <w:t>.</w:t>
                      </w:r>
                    </w:p>
                    <w:p>
                      <w:pPr>
                        <w:pStyle w:val="TextBody"/>
                        <w:bidi w:val="0"/>
                        <w:spacing w:before="0" w:after="0"/>
                        <w:rPr>
                          <w:rFonts w:ascii="Liberation Sans" w:hAnsi="Liberation Sans"/>
                        </w:rPr>
                      </w:pPr>
                      <w:r>
                        <w:rPr>
                          <w:rFonts w:ascii="Liberation Sans" w:hAnsi="Liberation Sans"/>
                        </w:rPr>
                        <w:br/>
                        <w:t xml:space="preserve">Got It is an adding game for two players. You can play against the computer or with a friend. It is a version of a well known game called Nim. </w:t>
                      </w:r>
                    </w:p>
                    <w:p>
                      <w:pPr>
                        <w:pStyle w:val="TextBody"/>
                        <w:bidi w:val="0"/>
                        <w:spacing w:before="0" w:after="0"/>
                        <w:contextualSpacing/>
                        <w:rPr>
                          <w:rFonts w:ascii="Liberation Sans" w:hAnsi="Liberation Sans"/>
                        </w:rPr>
                      </w:pPr>
                      <w:r>
                        <w:rPr>
                          <w:rFonts w:ascii="Liberation Sans" w:hAnsi="Liberation Sans"/>
                        </w:rPr>
                        <w:t xml:space="preserve">Start with the Got It target </w:t>
                      </w:r>
                      <w:bookmarkStart w:id="104" w:name="MathJax-Element-11-Frame"/>
                      <w:bookmarkStart w:id="105" w:name="MathJax-Span-31"/>
                      <w:bookmarkStart w:id="106" w:name="MathJax-Span-32"/>
                      <w:bookmarkStart w:id="107" w:name="MathJax-Span-33"/>
                      <w:bookmarkEnd w:id="104"/>
                      <w:bookmarkEnd w:id="105"/>
                      <w:bookmarkEnd w:id="106"/>
                      <w:bookmarkEnd w:id="107"/>
                      <w:r>
                        <w:rPr>
                          <w:rFonts w:ascii="Liberation Sans" w:hAnsi="Liberation Sans"/>
                        </w:rPr>
                        <w:t>23.</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 xml:space="preserve">The first player chooses a whole number from </w:t>
                      </w:r>
                      <w:bookmarkStart w:id="108" w:name="MathJax-Span-36"/>
                      <w:bookmarkStart w:id="109" w:name="MathJax-Element-12-Frame"/>
                      <w:bookmarkStart w:id="110" w:name="MathJax-Span-34"/>
                      <w:bookmarkStart w:id="111" w:name="MathJax-Span-35"/>
                      <w:bookmarkEnd w:id="108"/>
                      <w:bookmarkEnd w:id="109"/>
                      <w:bookmarkEnd w:id="110"/>
                      <w:bookmarkEnd w:id="111"/>
                      <w:r>
                        <w:rPr>
                          <w:rFonts w:ascii="Liberation Sans" w:hAnsi="Liberation Sans"/>
                        </w:rPr>
                        <w:t xml:space="preserve">1 to </w:t>
                      </w:r>
                      <w:bookmarkStart w:id="112" w:name="MathJax-Element-13-Frame"/>
                      <w:bookmarkStart w:id="113" w:name="MathJax-Span-37"/>
                      <w:bookmarkStart w:id="114" w:name="MathJax-Span-38"/>
                      <w:bookmarkStart w:id="115" w:name="MathJax-Span-39"/>
                      <w:bookmarkEnd w:id="112"/>
                      <w:bookmarkEnd w:id="113"/>
                      <w:bookmarkEnd w:id="114"/>
                      <w:bookmarkEnd w:id="115"/>
                      <w:r>
                        <w:rPr>
                          <w:rFonts w:ascii="Liberation Sans" w:hAnsi="Liberation Sans"/>
                        </w:rPr>
                        <w:t>4.</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 xml:space="preserve">Players take turns to add a whole number from </w:t>
                      </w:r>
                      <w:bookmarkStart w:id="116" w:name="MathJax-Element-14-Frame"/>
                      <w:bookmarkStart w:id="117" w:name="MathJax-Span-40"/>
                      <w:bookmarkStart w:id="118" w:name="MathJax-Span-41"/>
                      <w:bookmarkStart w:id="119" w:name="MathJax-Span-42"/>
                      <w:bookmarkEnd w:id="116"/>
                      <w:bookmarkEnd w:id="117"/>
                      <w:bookmarkEnd w:id="118"/>
                      <w:bookmarkEnd w:id="119"/>
                      <w:r>
                        <w:rPr>
                          <w:rFonts w:ascii="Liberation Sans" w:hAnsi="Liberation Sans"/>
                        </w:rPr>
                        <w:t xml:space="preserve">1 to </w:t>
                      </w:r>
                      <w:bookmarkStart w:id="120" w:name="MathJax-Element-15-Frame"/>
                      <w:bookmarkStart w:id="121" w:name="MathJax-Span-45"/>
                      <w:bookmarkStart w:id="122" w:name="MathJax-Span-44"/>
                      <w:bookmarkStart w:id="123" w:name="MathJax-Span-43"/>
                      <w:bookmarkEnd w:id="120"/>
                      <w:bookmarkEnd w:id="121"/>
                      <w:bookmarkEnd w:id="122"/>
                      <w:bookmarkEnd w:id="123"/>
                      <w:r>
                        <w:rPr>
                          <w:rFonts w:ascii="Liberation Sans" w:hAnsi="Liberation Sans"/>
                        </w:rPr>
                        <w:t>4 to the running total.</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 xml:space="preserve">The player who hits the target of </w:t>
                      </w:r>
                      <w:bookmarkStart w:id="124" w:name="MathJax-Element-16-Frame"/>
                      <w:bookmarkStart w:id="125" w:name="MathJax-Span-46"/>
                      <w:bookmarkStart w:id="126" w:name="MathJax-Span-47"/>
                      <w:bookmarkStart w:id="127" w:name="MathJax-Span-48"/>
                      <w:bookmarkEnd w:id="124"/>
                      <w:bookmarkEnd w:id="125"/>
                      <w:bookmarkEnd w:id="126"/>
                      <w:bookmarkEnd w:id="127"/>
                      <w:r>
                        <w:rPr>
                          <w:rFonts w:ascii="Liberation Sans" w:hAnsi="Liberation Sans"/>
                        </w:rPr>
                        <w:t>23 wins the game.</w:t>
                        <w:br/>
                        <w:br/>
                        <w:t>Play the game several times.</w:t>
                        <w:br/>
                        <w:t>Can you find a winning strategy?</w:t>
                        <w:br/>
                        <w:t>Can you always win?</w:t>
                        <w:br/>
                        <w:br/>
                        <w:t>Does your strategy depend on whether or not you go first?</w:t>
                        <w:br/>
                      </w:r>
                    </w:p>
                    <w:p>
                      <w:pPr>
                        <w:pStyle w:val="TextBody"/>
                        <w:bidi w:val="0"/>
                        <w:spacing w:before="0" w:after="0"/>
                        <w:contextualSpacing/>
                        <w:rPr/>
                      </w:pPr>
                      <w:hyperlink r:id="rId13">
                        <w:r>
                          <w:rPr>
                            <w:rStyle w:val="InternetLink"/>
                            <w:rFonts w:ascii="Liberation Sans" w:hAnsi="Liberation Sans"/>
                          </w:rPr>
                          <w:t>Tablet/Full Screen Version</w:t>
                        </w:r>
                      </w:hyperlink>
                    </w:p>
                    <w:p>
                      <w:pPr>
                        <w:pStyle w:val="TextBody"/>
                        <w:bidi w:val="0"/>
                        <w:spacing w:before="0" w:after="0"/>
                        <w:contextualSpacing/>
                        <w:rPr>
                          <w:rFonts w:ascii="Liberation Sans" w:hAnsi="Liberation Sans"/>
                        </w:rPr>
                      </w:pPr>
                      <w:r>
                        <w:rPr/>
                      </w:r>
                    </w:p>
                    <w:p>
                      <w:pPr>
                        <w:pStyle w:val="TextBody"/>
                        <w:widowControl w:val="false"/>
                        <w:bidi w:val="0"/>
                        <w:spacing w:before="0" w:after="0"/>
                        <w:contextualSpacing/>
                        <w:rPr/>
                      </w:pPr>
                      <w:r>
                        <w:rPr>
                          <w:rFonts w:ascii="Liberation Sans" w:hAnsi="Liberation Sans"/>
                        </w:rPr>
                        <w:t>To change the game, choose a new Got It target or a new range of numbers to add on.</w:t>
                        <w:br/>
                        <w:br/>
                        <w:t>Test out the strategy you found earlier. Does it need adapting?</w:t>
                        <w:br/>
                        <w:br/>
                        <w:t>Can you work out a winning strategy for any target?</w:t>
                        <w:br/>
                        <w:t>Can you work out a winning strategy for any range of numbers?</w:t>
                        <w:br/>
                        <w:t>Is it best to start the game? Always?</w:t>
                      </w:r>
                    </w:p>
                    <w:p>
                      <w:pPr>
                        <w:pStyle w:val="TextBody"/>
                        <w:rPr/>
                      </w:pPr>
                      <w:r>
                        <w:rPr>
                          <w:rFonts w:ascii="Liberation Sans" w:hAnsi="Liberation Sans"/>
                        </w:rPr>
                        <w:t>Away from the computer, challenge your friends:</w:t>
                        <w:br/>
                        <w:t>One of you names the target and range and lets the other player start.</w:t>
                        <w:br/>
                        <w:br/>
                        <w:br/>
                      </w:r>
                      <w:r>
                        <w:rPr>
                          <w:rStyle w:val="StrongEmphasis"/>
                          <w:rFonts w:ascii="Liberation Sans" w:hAnsi="Liberation Sans"/>
                        </w:rPr>
                        <w:t>Extensions:</w:t>
                      </w:r>
                    </w:p>
                    <w:p>
                      <w:pPr>
                        <w:pStyle w:val="TextBody"/>
                        <w:spacing w:lineRule="auto" w:line="288" w:before="0" w:after="140"/>
                        <w:rPr/>
                      </w:pPr>
                      <w:r>
                        <w:rPr>
                          <w:rFonts w:ascii="Liberation Sans" w:hAnsi="Liberation Sans"/>
                        </w:rPr>
                        <w:br/>
                        <w:t>Can you play without writing anything down?</w:t>
                        <w:br/>
                        <w:br/>
                        <w:t>Consider playing the game where a player CANNOT add the same number as that used previously by the opponent.</w:t>
                        <w:br/>
                        <w:br/>
                        <w:br/>
                      </w:r>
                      <w:hyperlink r:id="rId14">
                        <w:r>
                          <w:rPr>
                            <w:rStyle w:val="InternetLink"/>
                            <w:rFonts w:ascii="Liberation Sans" w:hAnsi="Liberation Sans"/>
                          </w:rPr>
                          <w:t>Click here for a poster of this problem</w:t>
                        </w:r>
                      </w:hyperlink>
                      <w:r>
                        <w:rPr>
                          <w:rFonts w:ascii="Liberation Sans" w:hAnsi="Liberation Sans"/>
                        </w:rPr>
                        <w:t>.</w:t>
                      </w:r>
                    </w:p>
                  </w:txbxContent>
                </v:textbox>
                <w10:wrap type="square"/>
              </v:rect>
            </w:pict>
          </mc:Fallback>
        </mc:AlternateContent>
      </w:r>
    </w:p>
    <w:p>
      <w:pPr>
        <w:pStyle w:val="Normal"/>
        <w:rPr/>
      </w:pPr>
      <w:r>
        <w:rPr>
          <w:rFonts w:ascii="Liberation Sans" w:hAnsi="Liberation Sans"/>
        </w:rPr>
        <w:br/>
      </w:r>
      <w:r>
        <w:rPr>
          <w:rStyle w:val="StrongEmphasis"/>
          <w:rFonts w:ascii="Liberation Sans" w:hAnsi="Liberation Sans"/>
        </w:rPr>
        <w:t>It's rich</w:t>
      </w:r>
      <w:r>
        <w:rPr>
          <w:rFonts w:ascii="Liberation Sans" w:hAnsi="Liberation Sans"/>
        </w:rPr>
        <w:t xml:space="preserve"> because it encourages collaboration and discussion - as most games do.</w:t>
        <w:br/>
        <w:br/>
      </w:r>
      <w:r>
        <w:rPr>
          <w:rStyle w:val="StrongEmphasis"/>
          <w:rFonts w:ascii="Liberation Sans" w:hAnsi="Liberation Sans"/>
        </w:rPr>
        <w:t>It's rich</w:t>
      </w:r>
      <w:r>
        <w:rPr>
          <w:rFonts w:ascii="Liberation Sans" w:hAnsi="Liberation Sans"/>
        </w:rPr>
        <w:t xml:space="preserve"> because it supports different approaches and different responses. Some children will enjoy playing the game lots of times and seeing if they can pattern spot. Some will work systematically using smaller numbers and work up to the challenge of 23.</w:t>
        <w:br/>
        <w:br/>
      </w:r>
      <w:r>
        <w:rPr>
          <w:rStyle w:val="StrongEmphasis"/>
          <w:rFonts w:ascii="Liberation Sans" w:hAnsi="Liberation Sans"/>
        </w:rPr>
        <w:t>It's rich</w:t>
      </w:r>
      <w:r>
        <w:rPr>
          <w:rFonts w:ascii="Liberation Sans" w:hAnsi="Liberation Sans"/>
        </w:rPr>
        <w:t xml:space="preserve"> because working on it reveals patterns and generalisations (which numbers are 'good' numbers to land on if you want to win – why?).</w:t>
      </w:r>
    </w:p>
    <w:p>
      <w:pPr>
        <w:pStyle w:val="Normal"/>
        <w:rPr>
          <w:rFonts w:ascii="Liberation Sans" w:hAnsi="Liberation Sans"/>
        </w:rPr>
      </w:pPr>
      <w:r>
        <w:rPr/>
      </w:r>
    </w:p>
    <w:p>
      <w:pPr>
        <w:pStyle w:val="Normal"/>
        <w:rPr>
          <w:rFonts w:ascii="Liberation Sans" w:hAnsi="Liberation Sans"/>
        </w:rPr>
      </w:pPr>
      <w:r>
        <w:rPr/>
      </w:r>
    </w:p>
    <w:p>
      <w:pPr>
        <w:pStyle w:val="Normal"/>
        <w:rPr/>
      </w:pPr>
      <w:r>
        <w:rPr>
          <w:rFonts w:ascii="Liberation Sans" w:hAnsi="Liberation Sans"/>
        </w:rPr>
        <w:t xml:space="preserve">Of course there are some excellent, very useful tasks which are both LTHC and rich - have a look at </w:t>
      </w:r>
      <w:hyperlink r:id="rId15">
        <w:r>
          <w:rPr>
            <w:rStyle w:val="InternetLink"/>
            <w:rFonts w:ascii="Liberation Sans" w:hAnsi="Liberation Sans"/>
          </w:rPr>
          <w:t>Bracelets</w:t>
        </w:r>
      </w:hyperlink>
      <w:r>
        <w:rPr>
          <w:rFonts w:ascii="Liberation Sans" w:hAnsi="Liberation Sans"/>
        </w:rPr>
        <w:t xml:space="preserve"> for example. It's accessible to pretty well everyone but offers possibilities to progress in exploring number patterns, from simple to much more complicated. It's an intriguing context and allows children to invent their own questions, find their own routes through it, and make connections and generalisations too.</w:t>
        <w:br/>
        <w:br/>
        <w:t>Are you tempted? If you feel you need an excuse, both these kinds of tasks are ideal as formative assessment opportunities. You will find out so much more than you expected by observing children's reactions to LTHC and rich tasks.</w:t>
        <w:br/>
        <w:br/>
        <w:t xml:space="preserve">You can read more about </w:t>
      </w:r>
      <w:hyperlink r:id="rId16">
        <w:r>
          <w:rPr>
            <w:rStyle w:val="InternetLink"/>
            <w:rFonts w:ascii="Liberation Sans" w:hAnsi="Liberation Sans"/>
          </w:rPr>
          <w:t>rich tasks here</w:t>
        </w:r>
      </w:hyperlink>
      <w:r>
        <w:rPr>
          <w:rFonts w:ascii="Liberation Sans" w:hAnsi="Liberation Sans"/>
        </w:rPr>
        <w:t xml:space="preserve">, and </w:t>
      </w:r>
      <w:hyperlink r:id="rId17">
        <w:r>
          <w:rPr>
            <w:rStyle w:val="InternetLink"/>
            <w:rFonts w:ascii="Liberation Sans" w:hAnsi="Liberation Sans"/>
          </w:rPr>
          <w:t>low threshold high ceiling</w:t>
        </w:r>
      </w:hyperlink>
      <w:r>
        <w:rPr>
          <w:rFonts w:ascii="Liberation Sans" w:hAnsi="Liberation Sans"/>
        </w:rPr>
        <w:t xml:space="preserve"> here.</w:t>
      </w:r>
    </w:p>
    <w:p>
      <w:pPr>
        <w:pStyle w:val="Normal"/>
        <w:rPr>
          <w:rFonts w:ascii="Liberation Sans" w:hAnsi="Liberation Sans"/>
        </w:rPr>
      </w:pPr>
      <w:r>
        <w:rPr/>
      </w:r>
      <w:r>
        <mc:AlternateContent>
          <mc:Choice Requires="wps">
            <w:drawing>
              <wp:anchor behindDoc="0" distT="0" distB="0" distL="0" distR="0" simplePos="0" locked="0" layoutInCell="1" allowOverlap="1" relativeHeight="33">
                <wp:simplePos x="0" y="0"/>
                <wp:positionH relativeFrom="column">
                  <wp:posOffset>2665730</wp:posOffset>
                </wp:positionH>
                <wp:positionV relativeFrom="paragraph">
                  <wp:posOffset>72390</wp:posOffset>
                </wp:positionV>
                <wp:extent cx="3427095" cy="3526155"/>
                <wp:effectExtent l="0" t="0" r="0" b="0"/>
                <wp:wrapSquare wrapText="bothSides"/>
                <wp:docPr id="11" name="Frame5"/>
                <a:graphic xmlns:a="http://schemas.openxmlformats.org/drawingml/2006/main">
                  <a:graphicData uri="http://schemas.microsoft.com/office/word/2010/wordprocessingShape">
                    <wps:wsp>
                      <wps:cNvSpPr txBox="1"/>
                      <wps:spPr>
                        <a:xfrm>
                          <a:off x="0" y="0"/>
                          <a:ext cx="3427095" cy="3526155"/>
                        </a:xfrm>
                        <a:prstGeom prst="rect"/>
                        <a:ln w="635">
                          <a:solidFill>
                            <a:srgbClr val="000000"/>
                          </a:solidFill>
                        </a:ln>
                      </wps:spPr>
                      <wps:linkedTxbx id="7" seq="1"/>
                      <wps:bodyPr anchor="t" lIns="53975" tIns="53975" rIns="53975" bIns="53975">
                        <a:noAutofit/>
                      </wps:bodyPr>
                    </wps:wsp>
                  </a:graphicData>
                </a:graphic>
              </wp:anchor>
            </w:drawing>
          </mc:Choice>
          <mc:Fallback>
            <w:pict>
              <v:rect strokecolor="#000000" strokeweight="0pt" style="position:absolute;rotation:0;width:269.85pt;height:277.65pt;mso-wrap-distance-left:5.7pt;mso-wrap-distance-right:5.7pt;mso-wrap-distance-top:5.7pt;mso-wrap-distance-bottom:5.7pt;margin-top:5.7pt;mso-position-vertical-relative:text;margin-left:209.9pt;mso-position-horizontal-relative:text">
                <v:textbox inset="0.0590277777777778in,0.0590277777777778in,0.0590277777777778in,0.0590277777777778in">
                  <w:txbxContent>
                    <w:p>
                      <w:pPr>
                        <w:pStyle w:val="FrameContents"/>
                        <w:rPr/>
                      </w:pPr>
                      <w:r>
                        <w:rPr/>
                      </w:r>
                    </w:p>
                  </w:txbxContent>
                </v:textbox>
                <w10:wrap type="square"/>
              </v:rect>
            </w:pict>
          </mc:Fallback>
        </mc:AlternateContent>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r>
        <mc:AlternateContent>
          <mc:Choice Requires="wps">
            <w:drawing>
              <wp:anchor behindDoc="0" distT="0" distB="0" distL="0" distR="0" simplePos="0" locked="0" layoutInCell="1" allowOverlap="1" relativeHeight="34">
                <wp:simplePos x="0" y="0"/>
                <wp:positionH relativeFrom="column">
                  <wp:posOffset>100330</wp:posOffset>
                </wp:positionH>
                <wp:positionV relativeFrom="paragraph">
                  <wp:posOffset>154940</wp:posOffset>
                </wp:positionV>
                <wp:extent cx="5992495" cy="3973830"/>
                <wp:effectExtent l="0" t="0" r="0" b="0"/>
                <wp:wrapSquare wrapText="bothSides"/>
                <wp:docPr id="12" name="Frame6"/>
                <a:graphic xmlns:a="http://schemas.openxmlformats.org/drawingml/2006/main">
                  <a:graphicData uri="http://schemas.microsoft.com/office/word/2010/wordprocessingShape">
                    <wps:wsp>
                      <wps:cNvSpPr txBox="1"/>
                      <wps:spPr>
                        <a:xfrm>
                          <a:off x="0" y="0"/>
                          <a:ext cx="5992495" cy="3973830"/>
                        </a:xfrm>
                        <a:prstGeom prst="rect"/>
                        <a:ln w="635">
                          <a:solidFill>
                            <a:srgbClr val="000000"/>
                          </a:solidFill>
                        </a:ln>
                      </wps:spPr>
                      <wps:txbx id="10">
                        <w:txbxContent>
                          <w:p>
                            <w:pPr>
                              <w:pStyle w:val="Heading2"/>
                              <w:bidi w:val="0"/>
                              <w:spacing w:before="0" w:after="0"/>
                              <w:contextualSpacing/>
                              <w:rPr>
                                <w:rFonts w:ascii="Liberation Sans" w:hAnsi="Liberation Sans"/>
                                <w:color w:val="F9A870"/>
                              </w:rPr>
                            </w:pPr>
                            <w:r>
                              <w:rPr>
                                <w:rFonts w:ascii="Liberation Sans" w:hAnsi="Liberation Sans"/>
                                <w:color w:val="F9A870"/>
                              </w:rPr>
                              <w:t>Bracelets</w:t>
                            </w:r>
                          </w:p>
                          <w:p>
                            <w:pPr>
                              <w:pStyle w:val="TextBody"/>
                              <w:bidi w:val="0"/>
                              <w:spacing w:before="0" w:after="0"/>
                              <w:contextualSpacing/>
                              <w:rPr/>
                            </w:pPr>
                            <w:r>
                              <w:rPr/>
                            </w:r>
                          </w:p>
                          <w:p>
                            <w:pPr>
                              <w:pStyle w:val="TextBody"/>
                              <w:bidi w:val="0"/>
                              <w:spacing w:before="0" w:after="0"/>
                              <w:contextualSpacing/>
                              <w:rPr/>
                            </w:pPr>
                            <w:r>
                              <w:rPr/>
                              <w:t>W</w:t>
                            </w:r>
                            <w:r>
                              <w:rPr>
                                <w:rFonts w:ascii="Liberation Sans" w:hAnsi="Liberation Sans"/>
                              </w:rPr>
                              <w:t>ell, in this country, and perhaps in yours, lots of young folk are wearing bracelets - both girls and boys. I was looking at some that my students wear and found that some were magnetic!</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Many seem to have beads that are spherical and they go around the wrist quite comfortably. There are lots of different sizes and some have large beads and some quite small beads.</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I suppose that most wrists are kind of oval - squashed circles - in shape and with the string or wire through the beads they fit very well.</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pPr>
                            <w:r>
                              <w:rPr>
                                <w:rFonts w:ascii="Liberation Sans" w:hAnsi="Liberation Sans"/>
                              </w:rPr>
                              <w:t xml:space="preserve">It was playing with the magnetic beads off the person's wrist that gave me some ideas. There were </w:t>
                            </w:r>
                            <w:bookmarkStart w:id="128" w:name="MathJax-Span-51"/>
                            <w:bookmarkStart w:id="129" w:name="MathJax-Span-50"/>
                            <w:bookmarkStart w:id="130" w:name="MathJax-Element-17-Frame"/>
                            <w:bookmarkStart w:id="131" w:name="MathJax-Span-49"/>
                            <w:bookmarkEnd w:id="128"/>
                            <w:bookmarkEnd w:id="129"/>
                            <w:bookmarkEnd w:id="130"/>
                            <w:bookmarkEnd w:id="131"/>
                            <w:r>
                              <w:rPr>
                                <w:rFonts w:ascii="MathJax Main" w:hAnsi="MathJax Main"/>
                              </w:rPr>
                              <w:t>18</w:t>
                            </w:r>
                            <w:r>
                              <w:rPr>
                                <w:rFonts w:ascii="Liberation Sans" w:hAnsi="Liberation Sans"/>
                              </w:rPr>
                              <w:t xml:space="preserve"> beads altogether and they were all the same colour but I've chosen to show them in a variety of colours!</w:t>
                            </w:r>
                          </w:p>
                          <w:p>
                            <w:pPr>
                              <w:pStyle w:val="TextBody"/>
                              <w:bidi w:val="0"/>
                              <w:spacing w:before="0" w:after="0"/>
                              <w:contextualSpacing/>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I found I could put them into different shapes:-</w:t>
                            </w:r>
                          </w:p>
                          <w:p>
                            <w:pPr>
                              <w:pStyle w:val="TextBody"/>
                              <w:spacing w:before="0" w:after="0"/>
                              <w:jc w:val="center"/>
                              <w:rPr/>
                            </w:pPr>
                            <w:r>
                              <w:rPr/>
                              <w:drawing>
                                <wp:inline distT="0" distB="0" distL="0" distR="0">
                                  <wp:extent cx="2095500" cy="2371725"/>
                                  <wp:effectExtent l="0" t="0" r="0" b="0"/>
                                  <wp:docPr id="1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pic:cNvPicPr>
                                            <a:picLocks noChangeAspect="1" noChangeArrowheads="1"/>
                                          </pic:cNvPicPr>
                                        </pic:nvPicPr>
                                        <pic:blipFill>
                                          <a:blip r:embed="rId18"/>
                                          <a:stretch>
                                            <a:fillRect/>
                                          </a:stretch>
                                        </pic:blipFill>
                                        <pic:spPr bwMode="auto">
                                          <a:xfrm>
                                            <a:off x="0" y="0"/>
                                            <a:ext cx="2095500" cy="2371725"/>
                                          </a:xfrm>
                                          <a:prstGeom prst="rect">
                                            <a:avLst/>
                                          </a:prstGeom>
                                        </pic:spPr>
                                      </pic:pic>
                                    </a:graphicData>
                                  </a:graphic>
                                </wp:inline>
                              </w:drawing>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mind you, you'd have to have a triangular wrist for them to stay like that!</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Now suppose we play around with this idea and make a rule that there has to be some shaped hole in the middle for a wrist. But we'll allow that to be all kinds of shapes :- vaguely triangular, rectangular, hexagonal etc.</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You could try this out with marbles, circular counters, tiddly-winks, coins or with a drawing program on your computer.</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I think we'll make a rule that the circles/spheres have to be the same size and you don't have to imagine that they're magnetic!</w:t>
                            </w:r>
                          </w:p>
                          <w:p>
                            <w:pPr>
                              <w:pStyle w:val="TextBody"/>
                              <w:bidi w:val="0"/>
                              <w:spacing w:before="0" w:after="0"/>
                              <w:contextualSpacing/>
                              <w:rPr>
                                <w:rFonts w:ascii="Liberation Sans" w:hAnsi="Liberation Sans"/>
                              </w:rPr>
                            </w:pPr>
                            <w:r>
                              <w:rPr>
                                <w:rFonts w:ascii="Liberation Sans" w:hAnsi="Liberation Sans"/>
                              </w:rPr>
                            </w:r>
                          </w:p>
                          <w:p>
                            <w:pPr>
                              <w:pStyle w:val="TextBody"/>
                              <w:rPr/>
                            </w:pPr>
                            <w:r>
                              <w:rPr>
                                <w:rFonts w:ascii="Liberation Sans" w:hAnsi="Liberation Sans"/>
                              </w:rPr>
                              <w:t xml:space="preserve">So here are some that I found with </w:t>
                            </w:r>
                            <w:bookmarkStart w:id="132" w:name="MathJax-Element-18-Frame"/>
                            <w:bookmarkStart w:id="133" w:name="MathJax-Span-52"/>
                            <w:bookmarkStart w:id="134" w:name="MathJax-Span-53"/>
                            <w:bookmarkStart w:id="135" w:name="MathJax-Span-54"/>
                            <w:bookmarkEnd w:id="132"/>
                            <w:bookmarkEnd w:id="133"/>
                            <w:bookmarkEnd w:id="134"/>
                            <w:bookmarkEnd w:id="135"/>
                            <w:r>
                              <w:rPr>
                                <w:rFonts w:ascii="MathJax Main" w:hAnsi="MathJax Main"/>
                              </w:rPr>
                              <w:t>18</w:t>
                            </w:r>
                            <w:r>
                              <w:rPr>
                                <w:rFonts w:ascii="Liberation Sans" w:hAnsi="Liberation Sans"/>
                              </w:rPr>
                              <w:t xml:space="preserve"> beads:-</w:t>
                            </w:r>
                          </w:p>
                          <w:p>
                            <w:pPr>
                              <w:pStyle w:val="TextBody"/>
                              <w:spacing w:before="0" w:after="0"/>
                              <w:jc w:val="center"/>
                              <w:rPr/>
                            </w:pPr>
                            <w:r>
                              <w:rPr/>
                              <w:drawing>
                                <wp:inline distT="0" distB="0" distL="0" distR="0">
                                  <wp:extent cx="2705100" cy="1028700"/>
                                  <wp:effectExtent l="0" t="0" r="0" b="0"/>
                                  <wp:docPr id="1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pic:cNvPicPr>
                                            <a:picLocks noChangeAspect="1" noChangeArrowheads="1"/>
                                          </pic:cNvPicPr>
                                        </pic:nvPicPr>
                                        <pic:blipFill>
                                          <a:blip r:embed="rId19"/>
                                          <a:stretch>
                                            <a:fillRect/>
                                          </a:stretch>
                                        </pic:blipFill>
                                        <pic:spPr bwMode="auto">
                                          <a:xfrm>
                                            <a:off x="0" y="0"/>
                                            <a:ext cx="2705100" cy="1028700"/>
                                          </a:xfrm>
                                          <a:prstGeom prst="rect">
                                            <a:avLst/>
                                          </a:prstGeom>
                                        </pic:spPr>
                                      </pic:pic>
                                    </a:graphicData>
                                  </a:graphic>
                                </wp:inline>
                              </w:drawing>
                            </w:r>
                          </w:p>
                          <w:p>
                            <w:pPr>
                              <w:pStyle w:val="TextBody"/>
                              <w:bidi w:val="0"/>
                              <w:spacing w:before="0" w:after="0"/>
                              <w:contextualSpacing/>
                              <w:rPr/>
                            </w:pPr>
                            <w:r>
                              <w:rPr/>
                            </w:r>
                          </w:p>
                          <w:p>
                            <w:pPr>
                              <w:pStyle w:val="TextBody"/>
                              <w:rPr>
                                <w:rFonts w:ascii="Liberation Sans" w:hAnsi="Liberation Sans"/>
                              </w:rPr>
                            </w:pPr>
                            <w:r>
                              <w:rPr>
                                <w:rFonts w:ascii="Liberation Sans" w:hAnsi="Liberation Sans"/>
                              </w:rPr>
                              <w:t>I liked that one as it is the longest rectangle you could make - remembering to keep a wrist-hole. I then went on to:-</w:t>
                            </w:r>
                          </w:p>
                          <w:p>
                            <w:pPr>
                              <w:pStyle w:val="TextBody"/>
                              <w:spacing w:before="0" w:after="0"/>
                              <w:jc w:val="center"/>
                              <w:rPr/>
                            </w:pPr>
                            <w:r>
                              <w:rPr/>
                              <w:drawing>
                                <wp:inline distT="0" distB="0" distL="0" distR="0">
                                  <wp:extent cx="2371725" cy="1371600"/>
                                  <wp:effectExtent l="0" t="0" r="0" b="0"/>
                                  <wp:docPr id="1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pic:cNvPicPr>
                                            <a:picLocks noChangeAspect="1" noChangeArrowheads="1"/>
                                          </pic:cNvPicPr>
                                        </pic:nvPicPr>
                                        <pic:blipFill>
                                          <a:blip r:embed="rId20"/>
                                          <a:stretch>
                                            <a:fillRect/>
                                          </a:stretch>
                                        </pic:blipFill>
                                        <pic:spPr bwMode="auto">
                                          <a:xfrm>
                                            <a:off x="0" y="0"/>
                                            <a:ext cx="2371725" cy="1371600"/>
                                          </a:xfrm>
                                          <a:prstGeom prst="rect">
                                            <a:avLst/>
                                          </a:prstGeom>
                                        </pic:spPr>
                                      </pic:pic>
                                    </a:graphicData>
                                  </a:graphic>
                                </wp:inline>
                              </w:drawing>
                            </w:r>
                          </w:p>
                          <w:p>
                            <w:pPr>
                              <w:pStyle w:val="TextBody"/>
                              <w:bidi w:val="0"/>
                              <w:spacing w:before="0" w:after="0"/>
                              <w:contextualSpacing/>
                              <w:rPr/>
                            </w:pPr>
                            <w:r>
                              <w:rPr/>
                            </w:r>
                          </w:p>
                          <w:p>
                            <w:pPr>
                              <w:pStyle w:val="TextBody"/>
                              <w:rPr>
                                <w:rFonts w:ascii="Liberation Sans" w:hAnsi="Liberation Sans"/>
                              </w:rPr>
                            </w:pPr>
                            <w:r>
                              <w:rPr>
                                <w:rFonts w:ascii="Liberation Sans" w:hAnsi="Liberation Sans"/>
                              </w:rPr>
                              <w:t>and then, almost a square :-</w:t>
                            </w:r>
                          </w:p>
                          <w:p>
                            <w:pPr>
                              <w:pStyle w:val="TextBody"/>
                              <w:spacing w:before="0" w:after="0"/>
                              <w:jc w:val="center"/>
                              <w:rPr/>
                            </w:pPr>
                            <w:r>
                              <w:rPr/>
                              <w:drawing>
                                <wp:inline distT="0" distB="0" distL="0" distR="0">
                                  <wp:extent cx="2028825" cy="1704975"/>
                                  <wp:effectExtent l="0" t="0" r="0" b="0"/>
                                  <wp:docPr id="1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 descr=""/>
                                          <pic:cNvPicPr>
                                            <a:picLocks noChangeAspect="1" noChangeArrowheads="1"/>
                                          </pic:cNvPicPr>
                                        </pic:nvPicPr>
                                        <pic:blipFill>
                                          <a:blip r:embed="rId21"/>
                                          <a:stretch>
                                            <a:fillRect/>
                                          </a:stretch>
                                        </pic:blipFill>
                                        <pic:spPr bwMode="auto">
                                          <a:xfrm>
                                            <a:off x="0" y="0"/>
                                            <a:ext cx="2028825" cy="1704975"/>
                                          </a:xfrm>
                                          <a:prstGeom prst="rect">
                                            <a:avLst/>
                                          </a:prstGeom>
                                        </pic:spPr>
                                      </pic:pic>
                                    </a:graphicData>
                                  </a:graphic>
                                </wp:inline>
                              </w:drawing>
                            </w:r>
                          </w:p>
                          <w:p>
                            <w:pPr>
                              <w:pStyle w:val="TextBody"/>
                              <w:bidi w:val="0"/>
                              <w:spacing w:before="0" w:after="0"/>
                              <w:contextualSpacing/>
                              <w:rPr/>
                            </w:pPr>
                            <w:r>
                              <w:rPr/>
                            </w:r>
                          </w:p>
                          <w:p>
                            <w:pPr>
                              <w:pStyle w:val="TextBody"/>
                              <w:rPr>
                                <w:rFonts w:ascii="Liberation Sans" w:hAnsi="Liberation Sans"/>
                              </w:rPr>
                            </w:pPr>
                            <w:r>
                              <w:rPr>
                                <w:rFonts w:ascii="Liberation Sans" w:hAnsi="Liberation Sans"/>
                              </w:rPr>
                              <w:t>I like the next one - although it was a little hard to do on the computer!</w:t>
                            </w:r>
                          </w:p>
                          <w:p>
                            <w:pPr>
                              <w:pStyle w:val="TextBody"/>
                              <w:spacing w:before="0" w:after="0"/>
                              <w:jc w:val="center"/>
                              <w:rPr/>
                            </w:pPr>
                            <w:r>
                              <w:rPr/>
                              <w:drawing>
                                <wp:inline distT="0" distB="0" distL="0" distR="0">
                                  <wp:extent cx="2105025" cy="2371725"/>
                                  <wp:effectExtent l="0" t="0" r="0" b="0"/>
                                  <wp:docPr id="1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 descr=""/>
                                          <pic:cNvPicPr>
                                            <a:picLocks noChangeAspect="1" noChangeArrowheads="1"/>
                                          </pic:cNvPicPr>
                                        </pic:nvPicPr>
                                        <pic:blipFill>
                                          <a:blip r:embed="rId22"/>
                                          <a:stretch>
                                            <a:fillRect/>
                                          </a:stretch>
                                        </pic:blipFill>
                                        <pic:spPr bwMode="auto">
                                          <a:xfrm>
                                            <a:off x="0" y="0"/>
                                            <a:ext cx="2105025" cy="2371725"/>
                                          </a:xfrm>
                                          <a:prstGeom prst="rect">
                                            <a:avLst/>
                                          </a:prstGeom>
                                        </pic:spPr>
                                      </pic:pic>
                                    </a:graphicData>
                                  </a:graphic>
                                </wp:inline>
                              </w:drawing>
                            </w:r>
                          </w:p>
                          <w:p>
                            <w:pPr>
                              <w:pStyle w:val="TextBody"/>
                              <w:rPr/>
                            </w:pPr>
                            <w:r>
                              <w:rPr/>
                            </w:r>
                          </w:p>
                          <w:p>
                            <w:pPr>
                              <w:pStyle w:val="TextBody"/>
                              <w:rPr/>
                            </w:pPr>
                            <w:r>
                              <w:rPr>
                                <w:rFonts w:ascii="Liberation Sans" w:hAnsi="Liberation Sans"/>
                              </w:rPr>
                              <w:t>Have a go at making these with your circles!</w:t>
                            </w:r>
                          </w:p>
                          <w:p>
                            <w:pPr>
                              <w:pStyle w:val="TextBody"/>
                              <w:rPr>
                                <w:rFonts w:ascii="Liberation Sans" w:hAnsi="Liberation Sans"/>
                              </w:rPr>
                            </w:pPr>
                            <w:r>
                              <w:rPr>
                                <w:rFonts w:ascii="Liberation Sans" w:hAnsi="Liberation Sans"/>
                              </w:rPr>
                              <w:t>Well, now it's time to explore, to see what other bracelets you can make. Remember that there's to be a "wrist-hole". The shapes should be kind of "regular" but not strictly so, because then we could not use rectangles.</w:t>
                            </w:r>
                          </w:p>
                          <w:p>
                            <w:pPr>
                              <w:pStyle w:val="TextBody"/>
                              <w:rPr>
                                <w:rFonts w:ascii="Liberation Sans" w:hAnsi="Liberation Sans"/>
                              </w:rPr>
                            </w:pPr>
                            <w:r>
                              <w:rPr>
                                <w:rFonts w:ascii="Liberation Sans" w:hAnsi="Liberation Sans"/>
                              </w:rPr>
                              <w:t>Other things to investigate:-</w:t>
                            </w:r>
                          </w:p>
                          <w:p>
                            <w:pPr>
                              <w:pStyle w:val="TextBody"/>
                              <w:numPr>
                                <w:ilvl w:val="0"/>
                                <w:numId w:val="1"/>
                              </w:numPr>
                              <w:tabs>
                                <w:tab w:val="left" w:pos="0" w:leader="none"/>
                              </w:tabs>
                              <w:ind w:left="707" w:hanging="283"/>
                              <w:rPr/>
                            </w:pPr>
                            <w:r>
                              <w:rPr>
                                <w:rFonts w:ascii="Liberation Sans" w:hAnsi="Liberation Sans"/>
                              </w:rPr>
                              <w:t xml:space="preserve">If you make a particular shape with </w:t>
                            </w:r>
                            <w:bookmarkStart w:id="136" w:name="MathJax-Element-19-Frame"/>
                            <w:bookmarkStart w:id="137" w:name="MathJax-Span-55"/>
                            <w:bookmarkStart w:id="138" w:name="MathJax-Span-56"/>
                            <w:bookmarkStart w:id="139" w:name="MathJax-Span-57"/>
                            <w:bookmarkEnd w:id="136"/>
                            <w:bookmarkEnd w:id="137"/>
                            <w:bookmarkEnd w:id="138"/>
                            <w:bookmarkEnd w:id="139"/>
                            <w:r>
                              <w:rPr>
                                <w:rFonts w:ascii="MathJax Main" w:hAnsi="MathJax Main"/>
                              </w:rPr>
                              <w:t>18</w:t>
                            </w:r>
                            <w:r>
                              <w:rPr>
                                <w:rFonts w:ascii="Liberation Sans" w:hAnsi="Liberation Sans"/>
                              </w:rPr>
                              <w:t xml:space="preserve"> and then the next size up comes when you use </w:t>
                            </w:r>
                            <w:bookmarkStart w:id="140" w:name="MathJax-Span-58"/>
                            <w:bookmarkStart w:id="141" w:name="MathJax-Span-60"/>
                            <w:bookmarkStart w:id="142" w:name="MathJax-Span-59"/>
                            <w:bookmarkStart w:id="143" w:name="MathJax-Element-20-Frame"/>
                            <w:bookmarkEnd w:id="140"/>
                            <w:bookmarkEnd w:id="141"/>
                            <w:bookmarkEnd w:id="142"/>
                            <w:bookmarkEnd w:id="143"/>
                            <w:r>
                              <w:rPr>
                                <w:rFonts w:ascii="MathJax Main" w:hAnsi="MathJax Main"/>
                              </w:rPr>
                              <w:t>24</w:t>
                            </w:r>
                            <w:r>
                              <w:rPr>
                                <w:rFonts w:ascii="Liberation Sans" w:hAnsi="Liberation Sans"/>
                              </w:rPr>
                              <w:t xml:space="preserve">, is there going to be the next size up at </w:t>
                            </w:r>
                            <w:bookmarkStart w:id="144" w:name="MathJax-Element-21-Frame"/>
                            <w:bookmarkStart w:id="145" w:name="MathJax-Span-61"/>
                            <w:bookmarkStart w:id="146" w:name="MathJax-Span-62"/>
                            <w:bookmarkStart w:id="147" w:name="MathJax-Span-63"/>
                            <w:bookmarkEnd w:id="144"/>
                            <w:bookmarkEnd w:id="145"/>
                            <w:bookmarkEnd w:id="146"/>
                            <w:bookmarkEnd w:id="147"/>
                            <w:r>
                              <w:rPr>
                                <w:rFonts w:ascii="MathJax Main" w:hAnsi="MathJax Main"/>
                              </w:rPr>
                              <w:t>30</w:t>
                            </w:r>
                            <w:r>
                              <w:rPr>
                                <w:rFonts w:ascii="Liberation Sans" w:hAnsi="Liberation Sans"/>
                              </w:rPr>
                              <w:t xml:space="preserve">? </w:t>
                            </w:r>
                          </w:p>
                          <w:p>
                            <w:pPr>
                              <w:pStyle w:val="TextBody"/>
                              <w:numPr>
                                <w:ilvl w:val="0"/>
                                <w:numId w:val="0"/>
                              </w:numPr>
                              <w:ind w:left="707" w:hanging="0"/>
                              <w:rPr/>
                            </w:pPr>
                            <w:r>
                              <w:rPr>
                                <w:rFonts w:ascii="Liberation Sans" w:hAnsi="Liberation Sans"/>
                              </w:rPr>
                              <w:t xml:space="preserve">So whatever shape you make, how many will you need to make the next size up? How does each shape grow? Look at the first shape I made using </w:t>
                            </w:r>
                            <w:bookmarkStart w:id="148" w:name="MathJax-Element-22-Frame"/>
                            <w:bookmarkStart w:id="149" w:name="MathJax-Span-64"/>
                            <w:bookmarkStart w:id="150" w:name="MathJax-Span-65"/>
                            <w:bookmarkStart w:id="151" w:name="MathJax-Span-66"/>
                            <w:bookmarkEnd w:id="148"/>
                            <w:bookmarkEnd w:id="149"/>
                            <w:bookmarkEnd w:id="150"/>
                            <w:bookmarkEnd w:id="151"/>
                            <w:r>
                              <w:rPr>
                                <w:rFonts w:ascii="MathJax Main" w:hAnsi="MathJax Main"/>
                              </w:rPr>
                              <w:t>24</w:t>
                            </w:r>
                            <w:r>
                              <w:rPr>
                                <w:rFonts w:ascii="Liberation Sans" w:hAnsi="Liberation Sans"/>
                              </w:rPr>
                              <w:t>:-</w:t>
                            </w:r>
                          </w:p>
                          <w:p>
                            <w:pPr>
                              <w:pStyle w:val="TextBody"/>
                              <w:numPr>
                                <w:ilvl w:val="0"/>
                                <w:numId w:val="0"/>
                              </w:numPr>
                              <w:spacing w:before="0" w:after="0"/>
                              <w:ind w:left="707" w:hanging="0"/>
                              <w:jc w:val="center"/>
                              <w:rPr/>
                            </w:pPr>
                            <w:r>
                              <w:rPr/>
                              <w:drawing>
                                <wp:inline distT="0" distB="0" distL="0" distR="0">
                                  <wp:extent cx="2105025" cy="2038350"/>
                                  <wp:effectExtent l="0" t="0" r="0" b="0"/>
                                  <wp:docPr id="1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 descr=""/>
                                          <pic:cNvPicPr>
                                            <a:picLocks noChangeAspect="1" noChangeArrowheads="1"/>
                                          </pic:cNvPicPr>
                                        </pic:nvPicPr>
                                        <pic:blipFill>
                                          <a:blip r:embed="rId23"/>
                                          <a:stretch>
                                            <a:fillRect/>
                                          </a:stretch>
                                        </pic:blipFill>
                                        <pic:spPr bwMode="auto">
                                          <a:xfrm>
                                            <a:off x="0" y="0"/>
                                            <a:ext cx="2105025" cy="2038350"/>
                                          </a:xfrm>
                                          <a:prstGeom prst="rect">
                                            <a:avLst/>
                                          </a:prstGeom>
                                        </pic:spPr>
                                      </pic:pic>
                                    </a:graphicData>
                                  </a:graphic>
                                </wp:inline>
                              </w:drawing>
                            </w:r>
                          </w:p>
                          <w:p>
                            <w:pPr>
                              <w:pStyle w:val="TextBody"/>
                              <w:numPr>
                                <w:ilvl w:val="0"/>
                                <w:numId w:val="0"/>
                              </w:numPr>
                              <w:ind w:left="707" w:hanging="0"/>
                              <w:rPr/>
                            </w:pPr>
                            <w:r>
                              <w:rPr/>
                            </w:r>
                          </w:p>
                          <w:p>
                            <w:pPr>
                              <w:pStyle w:val="TextBody"/>
                              <w:numPr>
                                <w:ilvl w:val="0"/>
                                <w:numId w:val="0"/>
                              </w:numPr>
                              <w:ind w:left="707" w:hanging="0"/>
                              <w:rPr>
                                <w:rFonts w:ascii="Liberation Sans" w:hAnsi="Liberation Sans"/>
                              </w:rPr>
                            </w:pPr>
                            <w:r>
                              <w:rPr>
                                <w:rFonts w:ascii="Liberation Sans" w:hAnsi="Liberation Sans"/>
                              </w:rPr>
                              <w:t>What will the next size up of this look like?</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What are good numbers of beads to use? Why? </w:t>
                            </w:r>
                          </w:p>
                          <w:p>
                            <w:pPr>
                              <w:pStyle w:val="TextBody"/>
                              <w:numPr>
                                <w:ilvl w:val="0"/>
                                <w:numId w:val="1"/>
                              </w:numPr>
                              <w:tabs>
                                <w:tab w:val="left" w:pos="0" w:leader="none"/>
                              </w:tabs>
                              <w:spacing w:before="0" w:after="0"/>
                              <w:ind w:left="707" w:hanging="283"/>
                              <w:rPr/>
                            </w:pPr>
                            <w:r>
                              <w:rPr>
                                <w:rFonts w:ascii="Liberation Sans" w:hAnsi="Liberation Sans"/>
                              </w:rPr>
                              <w:t>What's the smallest number of beads that will allow you to make two identical bracelets? Why? How many will you need to make three of those?</w:t>
                            </w:r>
                          </w:p>
                          <w:p>
                            <w:pPr>
                              <w:pStyle w:val="TextBody"/>
                              <w:numPr>
                                <w:ilvl w:val="0"/>
                                <w:numId w:val="1"/>
                              </w:numPr>
                              <w:tabs>
                                <w:tab w:val="left" w:pos="0" w:leader="none"/>
                              </w:tabs>
                              <w:spacing w:before="0" w:after="0"/>
                              <w:ind w:left="707" w:hanging="283"/>
                              <w:jc w:val="left"/>
                              <w:rPr/>
                            </w:pPr>
                            <w:r>
                              <w:rPr>
                                <w:rFonts w:ascii="Liberation Sans" w:hAnsi="Liberation Sans"/>
                              </w:rPr>
                              <w:t>If you make a bracelet with just one thickness of beads then how many will you need to make one that has a double thickness? Here's one I did by making th</w:t>
                            </w:r>
                            <w:r>
                              <w:rPr>
                                <w:rFonts w:ascii="Liberation Sans" w:hAnsi="Liberation Sans"/>
                              </w:rPr>
                              <w:t>e</w:t>
                            </w:r>
                            <w:r>
                              <w:rPr>
                                <w:rFonts w:ascii="Liberation Sans" w:hAnsi="Liberation Sans"/>
                              </w:rPr>
                              <w:t xml:space="preserve"> wrist-hole smaller and getting it to be twice as thick:</w:t>
                            </w:r>
                          </w:p>
                          <w:p>
                            <w:pPr>
                              <w:pStyle w:val="TextBody"/>
                              <w:numPr>
                                <w:ilvl w:val="0"/>
                                <w:numId w:val="0"/>
                              </w:numPr>
                              <w:spacing w:before="0" w:after="0"/>
                              <w:ind w:left="707" w:hanging="0"/>
                              <w:jc w:val="left"/>
                              <w:rPr>
                                <w:rFonts w:ascii="Liberation Sans" w:hAnsi="Liberation Sans"/>
                              </w:rPr>
                            </w:pPr>
                            <w:r>
                              <w:rPr/>
                            </w:r>
                          </w:p>
                          <w:p>
                            <w:pPr>
                              <w:pStyle w:val="TextBody"/>
                              <w:numPr>
                                <w:ilvl w:val="0"/>
                                <w:numId w:val="0"/>
                              </w:numPr>
                              <w:spacing w:before="0" w:after="0"/>
                              <w:ind w:left="707" w:hanging="0"/>
                              <w:jc w:val="center"/>
                              <w:rPr/>
                            </w:pPr>
                            <w:r>
                              <w:rPr/>
                              <w:drawing>
                                <wp:inline distT="0" distB="0" distL="0" distR="0">
                                  <wp:extent cx="2095500" cy="2371725"/>
                                  <wp:effectExtent l="0" t="0" r="0" b="0"/>
                                  <wp:docPr id="19"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 descr=""/>
                                          <pic:cNvPicPr>
                                            <a:picLocks noChangeAspect="1" noChangeArrowheads="1"/>
                                          </pic:cNvPicPr>
                                        </pic:nvPicPr>
                                        <pic:blipFill>
                                          <a:blip r:embed="rId24"/>
                                          <a:stretch>
                                            <a:fillRect/>
                                          </a:stretch>
                                        </pic:blipFill>
                                        <pic:spPr bwMode="auto">
                                          <a:xfrm>
                                            <a:off x="0" y="0"/>
                                            <a:ext cx="2095500" cy="2371725"/>
                                          </a:xfrm>
                                          <a:prstGeom prst="rect">
                                            <a:avLst/>
                                          </a:prstGeom>
                                        </pic:spPr>
                                      </pic:pic>
                                    </a:graphicData>
                                  </a:graphic>
                                </wp:inline>
                              </w:drawing>
                            </w:r>
                          </w:p>
                          <w:p>
                            <w:pPr>
                              <w:pStyle w:val="TextBody"/>
                              <w:numPr>
                                <w:ilvl w:val="0"/>
                                <w:numId w:val="0"/>
                              </w:numPr>
                              <w:spacing w:before="0" w:after="0"/>
                              <w:ind w:left="707" w:hanging="0"/>
                              <w:rPr/>
                            </w:pPr>
                            <w:r>
                              <w:rPr/>
                            </w:r>
                          </w:p>
                          <w:p>
                            <w:pPr>
                              <w:pStyle w:val="TextBody"/>
                              <w:numPr>
                                <w:ilvl w:val="0"/>
                                <w:numId w:val="0"/>
                              </w:numPr>
                              <w:spacing w:before="0" w:after="0"/>
                              <w:ind w:left="707" w:hanging="0"/>
                              <w:jc w:val="center"/>
                              <w:rPr/>
                            </w:pPr>
                            <w:r>
                              <w:rPr/>
                              <w:drawing>
                                <wp:inline distT="0" distB="0" distL="0" distR="0">
                                  <wp:extent cx="2095500" cy="2371725"/>
                                  <wp:effectExtent l="0" t="0" r="0" b="0"/>
                                  <wp:docPr id="20"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 descr=""/>
                                          <pic:cNvPicPr>
                                            <a:picLocks noChangeAspect="1" noChangeArrowheads="1"/>
                                          </pic:cNvPicPr>
                                        </pic:nvPicPr>
                                        <pic:blipFill>
                                          <a:blip r:embed="rId25"/>
                                          <a:stretch>
                                            <a:fillRect/>
                                          </a:stretch>
                                        </pic:blipFill>
                                        <pic:spPr bwMode="auto">
                                          <a:xfrm>
                                            <a:off x="0" y="0"/>
                                            <a:ext cx="2095500" cy="2371725"/>
                                          </a:xfrm>
                                          <a:prstGeom prst="rect">
                                            <a:avLst/>
                                          </a:prstGeom>
                                        </pic:spPr>
                                      </pic:pic>
                                    </a:graphicData>
                                  </a:graphic>
                                </wp:inline>
                              </w:drawing>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Would cube beads lend themselves to exploring slightly differently? What about tetrahedral bead</w:t>
                            </w:r>
                            <w:r>
                              <w:rPr>
                                <w:rFonts w:ascii="Liberation Sans" w:hAnsi="Liberation Sans"/>
                              </w:rPr>
                              <w:t>s</w:t>
                            </w:r>
                            <w:r>
                              <w:rPr>
                                <w:rFonts w:ascii="Liberation Sans" w:hAnsi="Liberation Sans"/>
                              </w:rPr>
                              <w:t xml:space="preserve">? </w:t>
                            </w:r>
                          </w:p>
                          <w:p>
                            <w:pPr>
                              <w:pStyle w:val="TextBody"/>
                              <w:numPr>
                                <w:ilvl w:val="0"/>
                                <w:numId w:val="1"/>
                              </w:numPr>
                              <w:tabs>
                                <w:tab w:val="left" w:pos="0" w:leader="none"/>
                              </w:tabs>
                              <w:spacing w:before="0" w:after="140"/>
                              <w:ind w:left="707" w:hanging="283"/>
                              <w:rPr/>
                            </w:pPr>
                            <w:r>
                              <w:rPr>
                                <w:rFonts w:ascii="Liberation Sans" w:hAnsi="Liberation Sans"/>
                              </w:rPr>
                              <w:t>What about ...?</w:t>
                            </w:r>
                          </w:p>
                        </w:txbxContent>
                      </wps:txbx>
                      <wps:bodyPr anchor="t" lIns="53975" tIns="53975" rIns="53975" bIns="53975">
                        <a:noAutofit/>
                      </wps:bodyPr>
                    </wps:wsp>
                  </a:graphicData>
                </a:graphic>
              </wp:anchor>
            </w:drawing>
          </mc:Choice>
          <mc:Fallback>
            <w:pict>
              <v:rect strokecolor="#000000" strokeweight="0pt" style="position:absolute;rotation:0;width:471.85pt;height:312.9pt;mso-wrap-distance-left:5.7pt;mso-wrap-distance-right:5.7pt;mso-wrap-distance-top:5.7pt;mso-wrap-distance-bottom:5.7pt;margin-top:12.2pt;mso-position-vertical-relative:text;margin-left:7.9pt;mso-position-horizontal-relative:text">
                <v:textbox inset="0.0590277777777778in,0.0590277777777778in,0.0590277777777778in,0.0590277777777778in">
                  <w:txbxContent>
                    <w:p>
                      <w:pPr>
                        <w:pStyle w:val="Heading2"/>
                        <w:bidi w:val="0"/>
                        <w:spacing w:before="0" w:after="0"/>
                        <w:contextualSpacing/>
                        <w:rPr>
                          <w:rFonts w:ascii="Liberation Sans" w:hAnsi="Liberation Sans"/>
                          <w:color w:val="F9A870"/>
                        </w:rPr>
                      </w:pPr>
                      <w:r>
                        <w:rPr>
                          <w:rFonts w:ascii="Liberation Sans" w:hAnsi="Liberation Sans"/>
                          <w:color w:val="F9A870"/>
                        </w:rPr>
                        <w:t>Bracelets</w:t>
                      </w:r>
                    </w:p>
                    <w:p>
                      <w:pPr>
                        <w:pStyle w:val="TextBody"/>
                        <w:bidi w:val="0"/>
                        <w:spacing w:before="0" w:after="0"/>
                        <w:contextualSpacing/>
                        <w:rPr/>
                      </w:pPr>
                      <w:r>
                        <w:rPr/>
                      </w:r>
                    </w:p>
                    <w:p>
                      <w:pPr>
                        <w:pStyle w:val="TextBody"/>
                        <w:bidi w:val="0"/>
                        <w:spacing w:before="0" w:after="0"/>
                        <w:contextualSpacing/>
                        <w:rPr/>
                      </w:pPr>
                      <w:r>
                        <w:rPr/>
                        <w:t>W</w:t>
                      </w:r>
                      <w:r>
                        <w:rPr>
                          <w:rFonts w:ascii="Liberation Sans" w:hAnsi="Liberation Sans"/>
                        </w:rPr>
                        <w:t>ell, in this country, and perhaps in yours, lots of young folk are wearing bracelets - both girls and boys. I was looking at some that my students wear and found that some were magnetic!</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Many seem to have beads that are spherical and they go around the wrist quite comfortably. There are lots of different sizes and some have large beads and some quite small beads.</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I suppose that most wrists are kind of oval - squashed circles - in shape and with the string or wire through the beads they fit very well.</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pPr>
                      <w:r>
                        <w:rPr>
                          <w:rFonts w:ascii="Liberation Sans" w:hAnsi="Liberation Sans"/>
                        </w:rPr>
                        <w:t xml:space="preserve">It was playing with the magnetic beads off the person's wrist that gave me some ideas. There were </w:t>
                      </w:r>
                      <w:bookmarkStart w:id="152" w:name="MathJax-Span-51"/>
                      <w:bookmarkStart w:id="153" w:name="MathJax-Span-50"/>
                      <w:bookmarkStart w:id="154" w:name="MathJax-Element-17-Frame"/>
                      <w:bookmarkStart w:id="155" w:name="MathJax-Span-49"/>
                      <w:bookmarkEnd w:id="152"/>
                      <w:bookmarkEnd w:id="153"/>
                      <w:bookmarkEnd w:id="154"/>
                      <w:bookmarkEnd w:id="155"/>
                      <w:r>
                        <w:rPr>
                          <w:rFonts w:ascii="MathJax Main" w:hAnsi="MathJax Main"/>
                        </w:rPr>
                        <w:t>18</w:t>
                      </w:r>
                      <w:r>
                        <w:rPr>
                          <w:rFonts w:ascii="Liberation Sans" w:hAnsi="Liberation Sans"/>
                        </w:rPr>
                        <w:t xml:space="preserve"> beads altogether and they were all the same colour but I've chosen to show them in a variety of colours!</w:t>
                      </w:r>
                    </w:p>
                    <w:p>
                      <w:pPr>
                        <w:pStyle w:val="TextBody"/>
                        <w:bidi w:val="0"/>
                        <w:spacing w:before="0" w:after="0"/>
                        <w:contextualSpacing/>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I found I could put them into different shapes:-</w:t>
                      </w:r>
                    </w:p>
                    <w:p>
                      <w:pPr>
                        <w:pStyle w:val="TextBody"/>
                        <w:spacing w:before="0" w:after="0"/>
                        <w:jc w:val="center"/>
                        <w:rPr/>
                      </w:pPr>
                      <w:r>
                        <w:rPr/>
                        <w:drawing>
                          <wp:inline distT="0" distB="0" distL="0" distR="0">
                            <wp:extent cx="2095500" cy="2371725"/>
                            <wp:effectExtent l="0" t="0" r="0" b="0"/>
                            <wp:docPr id="2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 descr=""/>
                                    <pic:cNvPicPr>
                                      <a:picLocks noChangeAspect="1" noChangeArrowheads="1"/>
                                    </pic:cNvPicPr>
                                  </pic:nvPicPr>
                                  <pic:blipFill>
                                    <a:blip r:embed="rId18"/>
                                    <a:stretch>
                                      <a:fillRect/>
                                    </a:stretch>
                                  </pic:blipFill>
                                  <pic:spPr bwMode="auto">
                                    <a:xfrm>
                                      <a:off x="0" y="0"/>
                                      <a:ext cx="2095500" cy="2371725"/>
                                    </a:xfrm>
                                    <a:prstGeom prst="rect">
                                      <a:avLst/>
                                    </a:prstGeom>
                                  </pic:spPr>
                                </pic:pic>
                              </a:graphicData>
                            </a:graphic>
                          </wp:inline>
                        </w:drawing>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mind you, you'd have to have a triangular wrist for them to stay like that!</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Now suppose we play around with this idea and make a rule that there has to be some shaped hole in the middle for a wrist. But we'll allow that to be all kinds of shapes :- vaguely triangular, rectangular, hexagonal etc.</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You could try this out with marbles, circular counters, tiddly-winks, coins or with a drawing program on your computer.</w:t>
                      </w:r>
                    </w:p>
                    <w:p>
                      <w:pPr>
                        <w:pStyle w:val="TextBody"/>
                        <w:bidi w:val="0"/>
                        <w:spacing w:before="0" w:after="0"/>
                        <w:contextualSpacing/>
                        <w:rPr>
                          <w:rFonts w:ascii="Liberation Sans" w:hAnsi="Liberation Sans"/>
                        </w:rPr>
                      </w:pPr>
                      <w:r>
                        <w:rPr>
                          <w:rFonts w:ascii="Liberation Sans" w:hAnsi="Liberation Sans"/>
                        </w:rPr>
                      </w:r>
                    </w:p>
                    <w:p>
                      <w:pPr>
                        <w:pStyle w:val="TextBody"/>
                        <w:bidi w:val="0"/>
                        <w:spacing w:before="0" w:after="0"/>
                        <w:contextualSpacing/>
                        <w:rPr>
                          <w:rFonts w:ascii="Liberation Sans" w:hAnsi="Liberation Sans"/>
                        </w:rPr>
                      </w:pPr>
                      <w:r>
                        <w:rPr>
                          <w:rFonts w:ascii="Liberation Sans" w:hAnsi="Liberation Sans"/>
                        </w:rPr>
                        <w:t>I think we'll make a rule that the circles/spheres have to be the same size and you don't have to imagine that they're magnetic!</w:t>
                      </w:r>
                    </w:p>
                    <w:p>
                      <w:pPr>
                        <w:pStyle w:val="TextBody"/>
                        <w:bidi w:val="0"/>
                        <w:spacing w:before="0" w:after="0"/>
                        <w:contextualSpacing/>
                        <w:rPr>
                          <w:rFonts w:ascii="Liberation Sans" w:hAnsi="Liberation Sans"/>
                        </w:rPr>
                      </w:pPr>
                      <w:r>
                        <w:rPr>
                          <w:rFonts w:ascii="Liberation Sans" w:hAnsi="Liberation Sans"/>
                        </w:rPr>
                      </w:r>
                    </w:p>
                    <w:p>
                      <w:pPr>
                        <w:pStyle w:val="TextBody"/>
                        <w:rPr/>
                      </w:pPr>
                      <w:r>
                        <w:rPr>
                          <w:rFonts w:ascii="Liberation Sans" w:hAnsi="Liberation Sans"/>
                        </w:rPr>
                        <w:t xml:space="preserve">So here are some that I found with </w:t>
                      </w:r>
                      <w:bookmarkStart w:id="156" w:name="MathJax-Element-18-Frame"/>
                      <w:bookmarkStart w:id="157" w:name="MathJax-Span-52"/>
                      <w:bookmarkStart w:id="158" w:name="MathJax-Span-53"/>
                      <w:bookmarkStart w:id="159" w:name="MathJax-Span-54"/>
                      <w:bookmarkEnd w:id="156"/>
                      <w:bookmarkEnd w:id="157"/>
                      <w:bookmarkEnd w:id="158"/>
                      <w:bookmarkEnd w:id="159"/>
                      <w:r>
                        <w:rPr>
                          <w:rFonts w:ascii="MathJax Main" w:hAnsi="MathJax Main"/>
                        </w:rPr>
                        <w:t>18</w:t>
                      </w:r>
                      <w:r>
                        <w:rPr>
                          <w:rFonts w:ascii="Liberation Sans" w:hAnsi="Liberation Sans"/>
                        </w:rPr>
                        <w:t xml:space="preserve"> beads:-</w:t>
                      </w:r>
                    </w:p>
                    <w:p>
                      <w:pPr>
                        <w:pStyle w:val="TextBody"/>
                        <w:spacing w:before="0" w:after="0"/>
                        <w:jc w:val="center"/>
                        <w:rPr/>
                      </w:pPr>
                      <w:r>
                        <w:rPr/>
                        <w:drawing>
                          <wp:inline distT="0" distB="0" distL="0" distR="0">
                            <wp:extent cx="2705100" cy="1028700"/>
                            <wp:effectExtent l="0" t="0" r="0" b="0"/>
                            <wp:docPr id="2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 descr=""/>
                                    <pic:cNvPicPr>
                                      <a:picLocks noChangeAspect="1" noChangeArrowheads="1"/>
                                    </pic:cNvPicPr>
                                  </pic:nvPicPr>
                                  <pic:blipFill>
                                    <a:blip r:embed="rId19"/>
                                    <a:stretch>
                                      <a:fillRect/>
                                    </a:stretch>
                                  </pic:blipFill>
                                  <pic:spPr bwMode="auto">
                                    <a:xfrm>
                                      <a:off x="0" y="0"/>
                                      <a:ext cx="2705100" cy="1028700"/>
                                    </a:xfrm>
                                    <a:prstGeom prst="rect">
                                      <a:avLst/>
                                    </a:prstGeom>
                                  </pic:spPr>
                                </pic:pic>
                              </a:graphicData>
                            </a:graphic>
                          </wp:inline>
                        </w:drawing>
                      </w:r>
                    </w:p>
                    <w:p>
                      <w:pPr>
                        <w:pStyle w:val="TextBody"/>
                        <w:bidi w:val="0"/>
                        <w:spacing w:before="0" w:after="0"/>
                        <w:contextualSpacing/>
                        <w:rPr/>
                      </w:pPr>
                      <w:r>
                        <w:rPr/>
                      </w:r>
                    </w:p>
                    <w:p>
                      <w:pPr>
                        <w:pStyle w:val="TextBody"/>
                        <w:rPr>
                          <w:rFonts w:ascii="Liberation Sans" w:hAnsi="Liberation Sans"/>
                        </w:rPr>
                      </w:pPr>
                      <w:r>
                        <w:rPr>
                          <w:rFonts w:ascii="Liberation Sans" w:hAnsi="Liberation Sans"/>
                        </w:rPr>
                        <w:t>I liked that one as it is the longest rectangle you could make - remembering to keep a wrist-hole. I then went on to:-</w:t>
                      </w:r>
                    </w:p>
                    <w:p>
                      <w:pPr>
                        <w:pStyle w:val="TextBody"/>
                        <w:spacing w:before="0" w:after="0"/>
                        <w:jc w:val="center"/>
                        <w:rPr/>
                      </w:pPr>
                      <w:r>
                        <w:rPr/>
                        <w:drawing>
                          <wp:inline distT="0" distB="0" distL="0" distR="0">
                            <wp:extent cx="2371725" cy="1371600"/>
                            <wp:effectExtent l="0" t="0" r="0" b="0"/>
                            <wp:docPr id="2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 descr=""/>
                                    <pic:cNvPicPr>
                                      <a:picLocks noChangeAspect="1" noChangeArrowheads="1"/>
                                    </pic:cNvPicPr>
                                  </pic:nvPicPr>
                                  <pic:blipFill>
                                    <a:blip r:embed="rId20"/>
                                    <a:stretch>
                                      <a:fillRect/>
                                    </a:stretch>
                                  </pic:blipFill>
                                  <pic:spPr bwMode="auto">
                                    <a:xfrm>
                                      <a:off x="0" y="0"/>
                                      <a:ext cx="2371725" cy="1371600"/>
                                    </a:xfrm>
                                    <a:prstGeom prst="rect">
                                      <a:avLst/>
                                    </a:prstGeom>
                                  </pic:spPr>
                                </pic:pic>
                              </a:graphicData>
                            </a:graphic>
                          </wp:inline>
                        </w:drawing>
                      </w:r>
                    </w:p>
                    <w:p>
                      <w:pPr>
                        <w:pStyle w:val="TextBody"/>
                        <w:bidi w:val="0"/>
                        <w:spacing w:before="0" w:after="0"/>
                        <w:contextualSpacing/>
                        <w:rPr/>
                      </w:pPr>
                      <w:r>
                        <w:rPr/>
                      </w:r>
                    </w:p>
                    <w:p>
                      <w:pPr>
                        <w:pStyle w:val="TextBody"/>
                        <w:rPr>
                          <w:rFonts w:ascii="Liberation Sans" w:hAnsi="Liberation Sans"/>
                        </w:rPr>
                      </w:pPr>
                      <w:r>
                        <w:rPr>
                          <w:rFonts w:ascii="Liberation Sans" w:hAnsi="Liberation Sans"/>
                        </w:rPr>
                        <w:t>and then, almost a square :-</w:t>
                      </w:r>
                    </w:p>
                    <w:p>
                      <w:pPr>
                        <w:pStyle w:val="TextBody"/>
                        <w:spacing w:before="0" w:after="0"/>
                        <w:jc w:val="center"/>
                        <w:rPr/>
                      </w:pPr>
                      <w:r>
                        <w:rPr/>
                        <w:drawing>
                          <wp:inline distT="0" distB="0" distL="0" distR="0">
                            <wp:extent cx="2028825" cy="1704975"/>
                            <wp:effectExtent l="0" t="0" r="0" b="0"/>
                            <wp:docPr id="24"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 descr=""/>
                                    <pic:cNvPicPr>
                                      <a:picLocks noChangeAspect="1" noChangeArrowheads="1"/>
                                    </pic:cNvPicPr>
                                  </pic:nvPicPr>
                                  <pic:blipFill>
                                    <a:blip r:embed="rId21"/>
                                    <a:stretch>
                                      <a:fillRect/>
                                    </a:stretch>
                                  </pic:blipFill>
                                  <pic:spPr bwMode="auto">
                                    <a:xfrm>
                                      <a:off x="0" y="0"/>
                                      <a:ext cx="2028825" cy="1704975"/>
                                    </a:xfrm>
                                    <a:prstGeom prst="rect">
                                      <a:avLst/>
                                    </a:prstGeom>
                                  </pic:spPr>
                                </pic:pic>
                              </a:graphicData>
                            </a:graphic>
                          </wp:inline>
                        </w:drawing>
                      </w:r>
                    </w:p>
                    <w:p>
                      <w:pPr>
                        <w:pStyle w:val="TextBody"/>
                        <w:bidi w:val="0"/>
                        <w:spacing w:before="0" w:after="0"/>
                        <w:contextualSpacing/>
                        <w:rPr/>
                      </w:pPr>
                      <w:r>
                        <w:rPr/>
                      </w:r>
                    </w:p>
                    <w:p>
                      <w:pPr>
                        <w:pStyle w:val="TextBody"/>
                        <w:rPr>
                          <w:rFonts w:ascii="Liberation Sans" w:hAnsi="Liberation Sans"/>
                        </w:rPr>
                      </w:pPr>
                      <w:r>
                        <w:rPr>
                          <w:rFonts w:ascii="Liberation Sans" w:hAnsi="Liberation Sans"/>
                        </w:rPr>
                        <w:t>I like the next one - although it was a little hard to do on the computer!</w:t>
                      </w:r>
                    </w:p>
                    <w:p>
                      <w:pPr>
                        <w:pStyle w:val="TextBody"/>
                        <w:spacing w:before="0" w:after="0"/>
                        <w:jc w:val="center"/>
                        <w:rPr/>
                      </w:pPr>
                      <w:r>
                        <w:rPr/>
                        <w:drawing>
                          <wp:inline distT="0" distB="0" distL="0" distR="0">
                            <wp:extent cx="2105025" cy="2371725"/>
                            <wp:effectExtent l="0" t="0" r="0" b="0"/>
                            <wp:docPr id="25"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 descr=""/>
                                    <pic:cNvPicPr>
                                      <a:picLocks noChangeAspect="1" noChangeArrowheads="1"/>
                                    </pic:cNvPicPr>
                                  </pic:nvPicPr>
                                  <pic:blipFill>
                                    <a:blip r:embed="rId22"/>
                                    <a:stretch>
                                      <a:fillRect/>
                                    </a:stretch>
                                  </pic:blipFill>
                                  <pic:spPr bwMode="auto">
                                    <a:xfrm>
                                      <a:off x="0" y="0"/>
                                      <a:ext cx="2105025" cy="2371725"/>
                                    </a:xfrm>
                                    <a:prstGeom prst="rect">
                                      <a:avLst/>
                                    </a:prstGeom>
                                  </pic:spPr>
                                </pic:pic>
                              </a:graphicData>
                            </a:graphic>
                          </wp:inline>
                        </w:drawing>
                      </w:r>
                    </w:p>
                    <w:p>
                      <w:pPr>
                        <w:pStyle w:val="TextBody"/>
                        <w:rPr/>
                      </w:pPr>
                      <w:r>
                        <w:rPr/>
                      </w:r>
                    </w:p>
                    <w:p>
                      <w:pPr>
                        <w:pStyle w:val="TextBody"/>
                        <w:rPr/>
                      </w:pPr>
                      <w:r>
                        <w:rPr>
                          <w:rFonts w:ascii="Liberation Sans" w:hAnsi="Liberation Sans"/>
                        </w:rPr>
                        <w:t>Have a go at making these with your circles!</w:t>
                      </w:r>
                    </w:p>
                    <w:p>
                      <w:pPr>
                        <w:pStyle w:val="TextBody"/>
                        <w:rPr>
                          <w:rFonts w:ascii="Liberation Sans" w:hAnsi="Liberation Sans"/>
                        </w:rPr>
                      </w:pPr>
                      <w:r>
                        <w:rPr>
                          <w:rFonts w:ascii="Liberation Sans" w:hAnsi="Liberation Sans"/>
                        </w:rPr>
                        <w:t>Well, now it's time to explore, to see what other bracelets you can make. Remember that there's to be a "wrist-hole". The shapes should be kind of "regular" but not strictly so, because then we could not use rectangles.</w:t>
                      </w:r>
                    </w:p>
                    <w:p>
                      <w:pPr>
                        <w:pStyle w:val="TextBody"/>
                        <w:rPr>
                          <w:rFonts w:ascii="Liberation Sans" w:hAnsi="Liberation Sans"/>
                        </w:rPr>
                      </w:pPr>
                      <w:r>
                        <w:rPr>
                          <w:rFonts w:ascii="Liberation Sans" w:hAnsi="Liberation Sans"/>
                        </w:rPr>
                        <w:t>Other things to investigate:-</w:t>
                      </w:r>
                    </w:p>
                    <w:p>
                      <w:pPr>
                        <w:pStyle w:val="TextBody"/>
                        <w:numPr>
                          <w:ilvl w:val="0"/>
                          <w:numId w:val="1"/>
                        </w:numPr>
                        <w:tabs>
                          <w:tab w:val="left" w:pos="0" w:leader="none"/>
                        </w:tabs>
                        <w:ind w:left="707" w:hanging="283"/>
                        <w:rPr/>
                      </w:pPr>
                      <w:r>
                        <w:rPr>
                          <w:rFonts w:ascii="Liberation Sans" w:hAnsi="Liberation Sans"/>
                        </w:rPr>
                        <w:t xml:space="preserve">If you make a particular shape with </w:t>
                      </w:r>
                      <w:bookmarkStart w:id="160" w:name="MathJax-Element-19-Frame"/>
                      <w:bookmarkStart w:id="161" w:name="MathJax-Span-55"/>
                      <w:bookmarkStart w:id="162" w:name="MathJax-Span-56"/>
                      <w:bookmarkStart w:id="163" w:name="MathJax-Span-57"/>
                      <w:bookmarkEnd w:id="160"/>
                      <w:bookmarkEnd w:id="161"/>
                      <w:bookmarkEnd w:id="162"/>
                      <w:bookmarkEnd w:id="163"/>
                      <w:r>
                        <w:rPr>
                          <w:rFonts w:ascii="MathJax Main" w:hAnsi="MathJax Main"/>
                        </w:rPr>
                        <w:t>18</w:t>
                      </w:r>
                      <w:r>
                        <w:rPr>
                          <w:rFonts w:ascii="Liberation Sans" w:hAnsi="Liberation Sans"/>
                        </w:rPr>
                        <w:t xml:space="preserve"> and then the next size up comes when you use </w:t>
                      </w:r>
                      <w:bookmarkStart w:id="164" w:name="MathJax-Span-58"/>
                      <w:bookmarkStart w:id="165" w:name="MathJax-Span-60"/>
                      <w:bookmarkStart w:id="166" w:name="MathJax-Span-59"/>
                      <w:bookmarkStart w:id="167" w:name="MathJax-Element-20-Frame"/>
                      <w:bookmarkEnd w:id="164"/>
                      <w:bookmarkEnd w:id="165"/>
                      <w:bookmarkEnd w:id="166"/>
                      <w:bookmarkEnd w:id="167"/>
                      <w:r>
                        <w:rPr>
                          <w:rFonts w:ascii="MathJax Main" w:hAnsi="MathJax Main"/>
                        </w:rPr>
                        <w:t>24</w:t>
                      </w:r>
                      <w:r>
                        <w:rPr>
                          <w:rFonts w:ascii="Liberation Sans" w:hAnsi="Liberation Sans"/>
                        </w:rPr>
                        <w:t xml:space="preserve">, is there going to be the next size up at </w:t>
                      </w:r>
                      <w:bookmarkStart w:id="168" w:name="MathJax-Element-21-Frame"/>
                      <w:bookmarkStart w:id="169" w:name="MathJax-Span-61"/>
                      <w:bookmarkStart w:id="170" w:name="MathJax-Span-62"/>
                      <w:bookmarkStart w:id="171" w:name="MathJax-Span-63"/>
                      <w:bookmarkEnd w:id="168"/>
                      <w:bookmarkEnd w:id="169"/>
                      <w:bookmarkEnd w:id="170"/>
                      <w:bookmarkEnd w:id="171"/>
                      <w:r>
                        <w:rPr>
                          <w:rFonts w:ascii="MathJax Main" w:hAnsi="MathJax Main"/>
                        </w:rPr>
                        <w:t>30</w:t>
                      </w:r>
                      <w:r>
                        <w:rPr>
                          <w:rFonts w:ascii="Liberation Sans" w:hAnsi="Liberation Sans"/>
                        </w:rPr>
                        <w:t xml:space="preserve">? </w:t>
                      </w:r>
                    </w:p>
                    <w:p>
                      <w:pPr>
                        <w:pStyle w:val="TextBody"/>
                        <w:numPr>
                          <w:ilvl w:val="0"/>
                          <w:numId w:val="0"/>
                        </w:numPr>
                        <w:ind w:left="707" w:hanging="0"/>
                        <w:rPr/>
                      </w:pPr>
                      <w:r>
                        <w:rPr>
                          <w:rFonts w:ascii="Liberation Sans" w:hAnsi="Liberation Sans"/>
                        </w:rPr>
                        <w:t xml:space="preserve">So whatever shape you make, how many will you need to make the next size up? How does each shape grow? Look at the first shape I made using </w:t>
                      </w:r>
                      <w:bookmarkStart w:id="172" w:name="MathJax-Element-22-Frame"/>
                      <w:bookmarkStart w:id="173" w:name="MathJax-Span-64"/>
                      <w:bookmarkStart w:id="174" w:name="MathJax-Span-65"/>
                      <w:bookmarkStart w:id="175" w:name="MathJax-Span-66"/>
                      <w:bookmarkEnd w:id="172"/>
                      <w:bookmarkEnd w:id="173"/>
                      <w:bookmarkEnd w:id="174"/>
                      <w:bookmarkEnd w:id="175"/>
                      <w:r>
                        <w:rPr>
                          <w:rFonts w:ascii="MathJax Main" w:hAnsi="MathJax Main"/>
                        </w:rPr>
                        <w:t>24</w:t>
                      </w:r>
                      <w:r>
                        <w:rPr>
                          <w:rFonts w:ascii="Liberation Sans" w:hAnsi="Liberation Sans"/>
                        </w:rPr>
                        <w:t>:-</w:t>
                      </w:r>
                    </w:p>
                    <w:p>
                      <w:pPr>
                        <w:pStyle w:val="TextBody"/>
                        <w:numPr>
                          <w:ilvl w:val="0"/>
                          <w:numId w:val="0"/>
                        </w:numPr>
                        <w:spacing w:before="0" w:after="0"/>
                        <w:ind w:left="707" w:hanging="0"/>
                        <w:jc w:val="center"/>
                        <w:rPr/>
                      </w:pPr>
                      <w:r>
                        <w:rPr/>
                        <w:drawing>
                          <wp:inline distT="0" distB="0" distL="0" distR="0">
                            <wp:extent cx="2105025" cy="2038350"/>
                            <wp:effectExtent l="0" t="0" r="0" b="0"/>
                            <wp:docPr id="2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 descr=""/>
                                    <pic:cNvPicPr>
                                      <a:picLocks noChangeAspect="1" noChangeArrowheads="1"/>
                                    </pic:cNvPicPr>
                                  </pic:nvPicPr>
                                  <pic:blipFill>
                                    <a:blip r:embed="rId23"/>
                                    <a:stretch>
                                      <a:fillRect/>
                                    </a:stretch>
                                  </pic:blipFill>
                                  <pic:spPr bwMode="auto">
                                    <a:xfrm>
                                      <a:off x="0" y="0"/>
                                      <a:ext cx="2105025" cy="2038350"/>
                                    </a:xfrm>
                                    <a:prstGeom prst="rect">
                                      <a:avLst/>
                                    </a:prstGeom>
                                  </pic:spPr>
                                </pic:pic>
                              </a:graphicData>
                            </a:graphic>
                          </wp:inline>
                        </w:drawing>
                      </w:r>
                    </w:p>
                    <w:p>
                      <w:pPr>
                        <w:pStyle w:val="TextBody"/>
                        <w:numPr>
                          <w:ilvl w:val="0"/>
                          <w:numId w:val="0"/>
                        </w:numPr>
                        <w:ind w:left="707" w:hanging="0"/>
                        <w:rPr/>
                      </w:pPr>
                      <w:r>
                        <w:rPr/>
                      </w:r>
                    </w:p>
                    <w:p>
                      <w:pPr>
                        <w:pStyle w:val="TextBody"/>
                        <w:numPr>
                          <w:ilvl w:val="0"/>
                          <w:numId w:val="0"/>
                        </w:numPr>
                        <w:ind w:left="707" w:hanging="0"/>
                        <w:rPr>
                          <w:rFonts w:ascii="Liberation Sans" w:hAnsi="Liberation Sans"/>
                        </w:rPr>
                      </w:pPr>
                      <w:r>
                        <w:rPr>
                          <w:rFonts w:ascii="Liberation Sans" w:hAnsi="Liberation Sans"/>
                        </w:rPr>
                        <w:t>What will the next size up of this look like?</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What are good numbers of beads to use? Why? </w:t>
                      </w:r>
                    </w:p>
                    <w:p>
                      <w:pPr>
                        <w:pStyle w:val="TextBody"/>
                        <w:numPr>
                          <w:ilvl w:val="0"/>
                          <w:numId w:val="1"/>
                        </w:numPr>
                        <w:tabs>
                          <w:tab w:val="left" w:pos="0" w:leader="none"/>
                        </w:tabs>
                        <w:spacing w:before="0" w:after="0"/>
                        <w:ind w:left="707" w:hanging="283"/>
                        <w:rPr/>
                      </w:pPr>
                      <w:r>
                        <w:rPr>
                          <w:rFonts w:ascii="Liberation Sans" w:hAnsi="Liberation Sans"/>
                        </w:rPr>
                        <w:t>What's the smallest number of beads that will allow you to make two identical bracelets? Why? How many will you need to make three of those?</w:t>
                      </w:r>
                    </w:p>
                    <w:p>
                      <w:pPr>
                        <w:pStyle w:val="TextBody"/>
                        <w:numPr>
                          <w:ilvl w:val="0"/>
                          <w:numId w:val="1"/>
                        </w:numPr>
                        <w:tabs>
                          <w:tab w:val="left" w:pos="0" w:leader="none"/>
                        </w:tabs>
                        <w:spacing w:before="0" w:after="0"/>
                        <w:ind w:left="707" w:hanging="283"/>
                        <w:jc w:val="left"/>
                        <w:rPr/>
                      </w:pPr>
                      <w:r>
                        <w:rPr>
                          <w:rFonts w:ascii="Liberation Sans" w:hAnsi="Liberation Sans"/>
                        </w:rPr>
                        <w:t>If you make a bracelet with just one thickness of beads then how many will you need to make one that has a double thickness? Here's one I did by making th</w:t>
                      </w:r>
                      <w:r>
                        <w:rPr>
                          <w:rFonts w:ascii="Liberation Sans" w:hAnsi="Liberation Sans"/>
                        </w:rPr>
                        <w:t>e</w:t>
                      </w:r>
                      <w:r>
                        <w:rPr>
                          <w:rFonts w:ascii="Liberation Sans" w:hAnsi="Liberation Sans"/>
                        </w:rPr>
                        <w:t xml:space="preserve"> wrist-hole smaller and getting it to be twice as thick:</w:t>
                      </w:r>
                    </w:p>
                    <w:p>
                      <w:pPr>
                        <w:pStyle w:val="TextBody"/>
                        <w:numPr>
                          <w:ilvl w:val="0"/>
                          <w:numId w:val="0"/>
                        </w:numPr>
                        <w:spacing w:before="0" w:after="0"/>
                        <w:ind w:left="707" w:hanging="0"/>
                        <w:jc w:val="left"/>
                        <w:rPr>
                          <w:rFonts w:ascii="Liberation Sans" w:hAnsi="Liberation Sans"/>
                        </w:rPr>
                      </w:pPr>
                      <w:r>
                        <w:rPr/>
                      </w:r>
                    </w:p>
                    <w:p>
                      <w:pPr>
                        <w:pStyle w:val="TextBody"/>
                        <w:numPr>
                          <w:ilvl w:val="0"/>
                          <w:numId w:val="0"/>
                        </w:numPr>
                        <w:spacing w:before="0" w:after="0"/>
                        <w:ind w:left="707" w:hanging="0"/>
                        <w:jc w:val="center"/>
                        <w:rPr/>
                      </w:pPr>
                      <w:r>
                        <w:rPr/>
                        <w:drawing>
                          <wp:inline distT="0" distB="0" distL="0" distR="0">
                            <wp:extent cx="2095500" cy="2371725"/>
                            <wp:effectExtent l="0" t="0" r="0" b="0"/>
                            <wp:docPr id="27"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 descr=""/>
                                    <pic:cNvPicPr>
                                      <a:picLocks noChangeAspect="1" noChangeArrowheads="1"/>
                                    </pic:cNvPicPr>
                                  </pic:nvPicPr>
                                  <pic:blipFill>
                                    <a:blip r:embed="rId24"/>
                                    <a:stretch>
                                      <a:fillRect/>
                                    </a:stretch>
                                  </pic:blipFill>
                                  <pic:spPr bwMode="auto">
                                    <a:xfrm>
                                      <a:off x="0" y="0"/>
                                      <a:ext cx="2095500" cy="2371725"/>
                                    </a:xfrm>
                                    <a:prstGeom prst="rect">
                                      <a:avLst/>
                                    </a:prstGeom>
                                  </pic:spPr>
                                </pic:pic>
                              </a:graphicData>
                            </a:graphic>
                          </wp:inline>
                        </w:drawing>
                      </w:r>
                    </w:p>
                    <w:p>
                      <w:pPr>
                        <w:pStyle w:val="TextBody"/>
                        <w:numPr>
                          <w:ilvl w:val="0"/>
                          <w:numId w:val="0"/>
                        </w:numPr>
                        <w:spacing w:before="0" w:after="0"/>
                        <w:ind w:left="707" w:hanging="0"/>
                        <w:rPr/>
                      </w:pPr>
                      <w:r>
                        <w:rPr/>
                      </w:r>
                    </w:p>
                    <w:p>
                      <w:pPr>
                        <w:pStyle w:val="TextBody"/>
                        <w:numPr>
                          <w:ilvl w:val="0"/>
                          <w:numId w:val="0"/>
                        </w:numPr>
                        <w:spacing w:before="0" w:after="0"/>
                        <w:ind w:left="707" w:hanging="0"/>
                        <w:jc w:val="center"/>
                        <w:rPr/>
                      </w:pPr>
                      <w:r>
                        <w:rPr/>
                        <w:drawing>
                          <wp:inline distT="0" distB="0" distL="0" distR="0">
                            <wp:extent cx="2095500" cy="2371725"/>
                            <wp:effectExtent l="0" t="0" r="0" b="0"/>
                            <wp:docPr id="28"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 descr=""/>
                                    <pic:cNvPicPr>
                                      <a:picLocks noChangeAspect="1" noChangeArrowheads="1"/>
                                    </pic:cNvPicPr>
                                  </pic:nvPicPr>
                                  <pic:blipFill>
                                    <a:blip r:embed="rId25"/>
                                    <a:stretch>
                                      <a:fillRect/>
                                    </a:stretch>
                                  </pic:blipFill>
                                  <pic:spPr bwMode="auto">
                                    <a:xfrm>
                                      <a:off x="0" y="0"/>
                                      <a:ext cx="2095500" cy="2371725"/>
                                    </a:xfrm>
                                    <a:prstGeom prst="rect">
                                      <a:avLst/>
                                    </a:prstGeom>
                                  </pic:spPr>
                                </pic:pic>
                              </a:graphicData>
                            </a:graphic>
                          </wp:inline>
                        </w:drawing>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Would cube beads lend themselves to exploring slightly differently? What about tetrahedral bead</w:t>
                      </w:r>
                      <w:r>
                        <w:rPr>
                          <w:rFonts w:ascii="Liberation Sans" w:hAnsi="Liberation Sans"/>
                        </w:rPr>
                        <w:t>s</w:t>
                      </w:r>
                      <w:r>
                        <w:rPr>
                          <w:rFonts w:ascii="Liberation Sans" w:hAnsi="Liberation Sans"/>
                        </w:rPr>
                        <w:t xml:space="preserve">? </w:t>
                      </w:r>
                    </w:p>
                    <w:p>
                      <w:pPr>
                        <w:pStyle w:val="TextBody"/>
                        <w:numPr>
                          <w:ilvl w:val="0"/>
                          <w:numId w:val="1"/>
                        </w:numPr>
                        <w:tabs>
                          <w:tab w:val="left" w:pos="0" w:leader="none"/>
                        </w:tabs>
                        <w:spacing w:before="0" w:after="140"/>
                        <w:ind w:left="707" w:hanging="283"/>
                        <w:rPr/>
                      </w:pPr>
                      <w:r>
                        <w:rPr>
                          <w:rFonts w:ascii="Liberation Sans" w:hAnsi="Liberation Sans"/>
                        </w:rPr>
                        <w:t>What about ...?</w:t>
                      </w:r>
                    </w:p>
                  </w:txbxContent>
                </v:textbox>
                <w10:wrap type="square"/>
              </v:rect>
            </w:pict>
          </mc:Fallback>
        </mc:AlternateContent>
      </w:r>
    </w:p>
    <w:p>
      <w:pPr>
        <w:pStyle w:val="Normal"/>
        <w:rPr>
          <w:rFonts w:ascii="Liberation Sans" w:hAnsi="Liberation Sans"/>
        </w:rPr>
      </w:pPr>
      <w:r>
        <w:rPr/>
      </w:r>
    </w:p>
    <w:p>
      <w:pPr>
        <w:pStyle w:val="Normal"/>
        <w:rPr/>
      </w:pPr>
      <w:r>
        <w:rPr/>
      </w:r>
    </w:p>
    <w:p>
      <w:pPr>
        <w:pStyle w:val="Normal"/>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p>
    <w:p>
      <w:pPr>
        <w:pStyle w:val="Normal"/>
        <w:rPr>
          <w:rFonts w:ascii="Liberation Sans" w:hAnsi="Liberation Sans"/>
        </w:rPr>
      </w:pPr>
      <w:r>
        <w:rPr/>
      </w:r>
      <w:r>
        <mc:AlternateContent>
          <mc:Choice Requires="wps">
            <w:drawing>
              <wp:anchor behindDoc="0" distT="0" distB="0" distL="0" distR="0" simplePos="0" locked="0" layoutInCell="1" allowOverlap="1" relativeHeight="35">
                <wp:simplePos x="0" y="0"/>
                <wp:positionH relativeFrom="column">
                  <wp:align>center</wp:align>
                </wp:positionH>
                <wp:positionV relativeFrom="line">
                  <wp:align>top</wp:align>
                </wp:positionV>
                <wp:extent cx="6099175" cy="7270750"/>
                <wp:effectExtent l="0" t="0" r="0" b="0"/>
                <wp:wrapSquare wrapText="bothSides"/>
                <wp:docPr id="29" name="Frame7"/>
                <a:graphic xmlns:a="http://schemas.openxmlformats.org/drawingml/2006/main">
                  <a:graphicData uri="http://schemas.microsoft.com/office/word/2010/wordprocessingShape">
                    <wps:wsp>
                      <wps:cNvSpPr txBox="1"/>
                      <wps:spPr>
                        <a:xfrm>
                          <a:off x="0" y="0"/>
                          <a:ext cx="6099175" cy="7270750"/>
                        </a:xfrm>
                        <a:prstGeom prst="rect"/>
                        <a:ln w="635">
                          <a:solidFill>
                            <a:srgbClr val="000000"/>
                          </a:solidFill>
                        </a:ln>
                      </wps:spPr>
                      <wps:linkedTxbx id="13" seq="1"/>
                      <wps:bodyPr anchor="t" lIns="53975" tIns="53975" rIns="53975" bIns="53975">
                        <a:noAutofit/>
                      </wps:bodyPr>
                    </wps:wsp>
                  </a:graphicData>
                </a:graphic>
              </wp:anchor>
            </w:drawing>
          </mc:Choice>
          <mc:Fallback>
            <w:pict>
              <v:rect strokecolor="#000000" strokeweight="0pt" style="position:absolute;rotation:0;width:480.25pt;height:572.5pt;mso-wrap-distance-left:5.7pt;mso-wrap-distance-right:5.7pt;mso-wrap-distance-top:5.7pt;mso-wrap-distance-bottom:5.7pt;margin-top:5.7pt;mso-position-vertical:top;mso-position-vertical-relative:text;margin-left:0.85pt;mso-position-horizontal:center;mso-position-horizontal-relative:text">
                <v:textbox inset="0.0590277777777778in,0.0590277777777778in,0.0590277777777778in,0.0590277777777778in">
                  <w:txbxContent>
                    <w:p>
                      <w:pPr>
                        <w:pStyle w:val="FrameContents"/>
                        <w:rPr/>
                      </w:pPr>
                      <w:r>
                        <w:rPr/>
                      </w:r>
                    </w:p>
                  </w:txbxContent>
                </v:textbox>
                <w10:wrap type="square"/>
              </v:rect>
            </w:pict>
          </mc:Fallback>
        </mc:AlternateContent>
      </w:r>
    </w:p>
    <w:p>
      <w:pPr>
        <w:pStyle w:val="Normal"/>
        <w:rPr>
          <w:rFonts w:ascii="Liberation Sans" w:hAnsi="Liberation Sans"/>
        </w:rPr>
      </w:pPr>
      <w:r>
        <w:rPr/>
      </w:r>
      <w:r>
        <mc:AlternateContent>
          <mc:Choice Requires="wps">
            <w:drawing>
              <wp:anchor behindDoc="0" distT="0" distB="0" distL="0" distR="0" simplePos="0" locked="0" layoutInCell="1" allowOverlap="1" relativeHeight="46">
                <wp:simplePos x="0" y="0"/>
                <wp:positionH relativeFrom="column">
                  <wp:align>center</wp:align>
                </wp:positionH>
                <wp:positionV relativeFrom="line">
                  <wp:align>top</wp:align>
                </wp:positionV>
                <wp:extent cx="6113145" cy="8086725"/>
                <wp:effectExtent l="0" t="0" r="0" b="0"/>
                <wp:wrapSquare wrapText="bothSides"/>
                <wp:docPr id="30" name="Frame8"/>
                <a:graphic xmlns:a="http://schemas.openxmlformats.org/drawingml/2006/main">
                  <a:graphicData uri="http://schemas.microsoft.com/office/word/2010/wordprocessingShape">
                    <wps:wsp>
                      <wps:cNvSpPr txBox="1"/>
                      <wps:spPr>
                        <a:xfrm>
                          <a:off x="0" y="0"/>
                          <a:ext cx="6113145" cy="8086725"/>
                        </a:xfrm>
                        <a:prstGeom prst="rect"/>
                        <a:ln w="635">
                          <a:solidFill>
                            <a:srgbClr val="000000"/>
                          </a:solidFill>
                        </a:ln>
                      </wps:spPr>
                      <wps:linkedTxbx id="16" seq="2"/>
                      <wps:bodyPr anchor="t" lIns="53975" tIns="53975" rIns="53975" bIns="53975">
                        <a:noAutofit/>
                      </wps:bodyPr>
                    </wps:wsp>
                  </a:graphicData>
                </a:graphic>
              </wp:anchor>
            </w:drawing>
          </mc:Choice>
          <mc:Fallback>
            <w:pict>
              <v:rect strokecolor="#000000" strokeweight="0pt" style="position:absolute;rotation:0;width:481.35pt;height:636.75pt;mso-wrap-distance-left:5.7pt;mso-wrap-distance-right:5.7pt;mso-wrap-distance-top:5.7pt;mso-wrap-distance-bottom:5.7pt;margin-top:5.7pt;mso-position-vertical:top;mso-position-vertical-relative:text;margin-left:0.3pt;mso-position-horizontal:center;mso-position-horizontal-relative:text">
                <v:textbox inset="0.0590277777777778in,0.0590277777777778in,0.0590277777777778in,0.0590277777777778in">
                  <w:txbxContent>
                    <w:p>
                      <w:pPr>
                        <w:pStyle w:val="FrameContents"/>
                        <w:rPr/>
                      </w:pPr>
                      <w:r>
                        <w:rPr/>
                      </w:r>
                    </w:p>
                  </w:txbxContent>
                </v:textbox>
                <w10:wrap type="square"/>
              </v:rect>
            </w:pict>
          </mc:Fallback>
        </mc:AlternateContent>
      </w:r>
    </w:p>
    <w:p>
      <w:pPr>
        <w:pStyle w:val="Normal"/>
        <w:rPr>
          <w:rFonts w:ascii="Liberation Sans" w:hAnsi="Liberation Sans"/>
        </w:rPr>
      </w:pPr>
      <w:r>
        <w:rPr/>
      </w:r>
      <w:r>
        <mc:AlternateContent>
          <mc:Choice Requires="wps">
            <w:drawing>
              <wp:anchor behindDoc="0" distT="0" distB="0" distL="0" distR="0" simplePos="0" locked="0" layoutInCell="1" allowOverlap="1" relativeHeight="42">
                <wp:simplePos x="0" y="0"/>
                <wp:positionH relativeFrom="column">
                  <wp:align>center</wp:align>
                </wp:positionH>
                <wp:positionV relativeFrom="line">
                  <wp:align>top</wp:align>
                </wp:positionV>
                <wp:extent cx="6093460" cy="8135620"/>
                <wp:effectExtent l="0" t="0" r="0" b="0"/>
                <wp:wrapSquare wrapText="bothSides"/>
                <wp:docPr id="31" name="Frame9"/>
                <a:graphic xmlns:a="http://schemas.openxmlformats.org/drawingml/2006/main">
                  <a:graphicData uri="http://schemas.microsoft.com/office/word/2010/wordprocessingShape">
                    <wps:wsp>
                      <wps:cNvSpPr txBox="1"/>
                      <wps:spPr>
                        <a:xfrm>
                          <a:off x="0" y="0"/>
                          <a:ext cx="6093460" cy="8135620"/>
                        </a:xfrm>
                        <a:prstGeom prst="rect"/>
                        <a:ln w="635">
                          <a:solidFill>
                            <a:srgbClr val="000000"/>
                          </a:solidFill>
                        </a:ln>
                      </wps:spPr>
                      <wps:linkedTxbx id="19" seq="3"/>
                      <wps:bodyPr anchor="t" lIns="53975" tIns="53975" rIns="53975" bIns="53975">
                        <a:noAutofit/>
                      </wps:bodyPr>
                    </wps:wsp>
                  </a:graphicData>
                </a:graphic>
              </wp:anchor>
            </w:drawing>
          </mc:Choice>
          <mc:Fallback>
            <w:pict>
              <v:rect strokecolor="#000000" strokeweight="0pt" style="position:absolute;rotation:0;width:479.8pt;height:640.6pt;mso-wrap-distance-left:5.7pt;mso-wrap-distance-right:5.7pt;mso-wrap-distance-top:5.7pt;mso-wrap-distance-bottom:5.7pt;margin-top:5.7pt;mso-position-vertical:top;mso-position-vertical-relative:text;margin-left:1.05pt;mso-position-horizontal:center;mso-position-horizontal-relative:text">
                <v:textbox inset="0.0590277777777778in,0.0590277777777778in,0.0590277777777778in,0.0590277777777778in">
                  <w:txbxContent>
                    <w:p>
                      <w:pPr>
                        <w:pStyle w:val="FrameContents"/>
                        <w:rPr/>
                      </w:pPr>
                      <w:r>
                        <w:rPr/>
                      </w:r>
                    </w:p>
                  </w:txbxContent>
                </v:textbox>
                <w10:wrap type="square"/>
              </v:rect>
            </w:pict>
          </mc:Fallback>
        </mc:AlternateContent>
      </w:r>
    </w:p>
    <w:p>
      <w:pPr>
        <w:pStyle w:val="Normal"/>
        <w:rPr>
          <w:rFonts w:ascii="Liberation Sans" w:hAnsi="Liberation Sans"/>
        </w:rPr>
      </w:pPr>
      <w:r>
        <w:rPr/>
      </w:r>
      <w:r>
        <mc:AlternateContent>
          <mc:Choice Requires="wps">
            <w:drawing>
              <wp:anchor behindDoc="0" distT="0" distB="0" distL="0" distR="0" simplePos="0" locked="0" layoutInCell="1" allowOverlap="1" relativeHeight="43">
                <wp:simplePos x="0" y="0"/>
                <wp:positionH relativeFrom="column">
                  <wp:align>center</wp:align>
                </wp:positionH>
                <wp:positionV relativeFrom="line">
                  <wp:align>top</wp:align>
                </wp:positionV>
                <wp:extent cx="6125845" cy="3360420"/>
                <wp:effectExtent l="0" t="0" r="0" b="0"/>
                <wp:wrapSquare wrapText="bothSides"/>
                <wp:docPr id="32" name="Frame10"/>
                <a:graphic xmlns:a="http://schemas.openxmlformats.org/drawingml/2006/main">
                  <a:graphicData uri="http://schemas.microsoft.com/office/word/2010/wordprocessingShape">
                    <wps:wsp>
                      <wps:cNvSpPr txBox="1"/>
                      <wps:spPr>
                        <a:xfrm>
                          <a:off x="0" y="0"/>
                          <a:ext cx="6125845" cy="3360420"/>
                        </a:xfrm>
                        <a:prstGeom prst="rect"/>
                        <a:ln w="635">
                          <a:solidFill>
                            <a:srgbClr val="000000"/>
                          </a:solidFill>
                        </a:ln>
                      </wps:spPr>
                      <wps:linkedTxbx id="22" seq="4"/>
                      <wps:bodyPr anchor="t" lIns="53975" tIns="53975" rIns="53975" bIns="53975">
                        <a:noAutofit/>
                      </wps:bodyPr>
                    </wps:wsp>
                  </a:graphicData>
                </a:graphic>
              </wp:anchor>
            </w:drawing>
          </mc:Choice>
          <mc:Fallback>
            <w:pict>
              <v:rect strokecolor="#000000" strokeweight="0pt" style="position:absolute;rotation:0;width:482.35pt;height:264.6pt;mso-wrap-distance-left:5.7pt;mso-wrap-distance-right:5.7pt;mso-wrap-distance-top:5.7pt;mso-wrap-distance-bottom:5.7pt;margin-top:5.7pt;mso-position-vertical:top;mso-position-vertical-relative:text;margin-left:-0.2pt;mso-position-horizontal:center;mso-position-horizontal-relative:text">
                <v:textbox inset="0.0590277777777778in,0.0590277777777778in,0.0590277777777778in,0.0590277777777778in">
                  <w:txbxContent>
                    <w:p>
                      <w:pPr>
                        <w:pStyle w:val="FrameContents"/>
                        <w:rPr/>
                      </w:pPr>
                      <w:r>
                        <w:rPr/>
                      </w:r>
                    </w:p>
                  </w:txbxContent>
                </v:textbox>
                <w10:wrap type="square"/>
              </v:rect>
            </w:pict>
          </mc:Fallback>
        </mc:AlternateContent>
      </w:r>
    </w:p>
    <w:sectPr>
      <w:headerReference w:type="default" r:id="rId26"/>
      <w:footerReference w:type="default" r:id="rId27"/>
      <w:type w:val="nextPage"/>
      <w:pgSz w:w="11906" w:h="16838"/>
      <w:pgMar w:left="1134" w:right="1134" w:header="1134" w:top="1700" w:footer="518" w:bottom="180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MathJax Main">
    <w:charset w:val="01"/>
    <w:family w:val="roman"/>
    <w:pitch w:val="variable"/>
  </w:font>
  <w:font w:name="Liberation Sans">
    <w:altName w:val="Arial"/>
    <w:charset w:val="01"/>
    <w:family w:val="swiss"/>
    <w:pitch w:val="variable"/>
  </w:font>
  <w:font w:name="MathJax Main">
    <w:charset w:val="01"/>
    <w:family w:val="auto"/>
    <w:pitch w:val="default"/>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nrich.maths.org/10345</w:t>
    </w:r>
  </w:p>
  <w:p>
    <w:pPr>
      <w:pStyle w:val="HeaderFooter"/>
      <w:rPr/>
    </w:pPr>
    <w:r>
      <w:rPr>
        <w:sz w:val="18"/>
        <w:szCs w:val="18"/>
      </w:rPr>
      <w:t>Published September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9">
              <wp:simplePos x="0" y="0"/>
              <wp:positionH relativeFrom="column">
                <wp:posOffset>-149225</wp:posOffset>
              </wp:positionH>
              <wp:positionV relativeFrom="paragraph">
                <wp:posOffset>-541655</wp:posOffset>
              </wp:positionV>
              <wp:extent cx="6597015" cy="757555"/>
              <wp:effectExtent l="0" t="0" r="0" b="0"/>
              <wp:wrapTopAndBottom/>
              <wp:docPr id="33" name="Shape1"/>
              <a:graphic xmlns:a="http://schemas.openxmlformats.org/drawingml/2006/main">
                <a:graphicData uri="http://schemas.microsoft.com/office/word/2010/wordprocessingGroup">
                  <wpg:wgp>
                    <wpg:cNvGrpSpPr/>
                    <wpg:grpSpPr>
                      <a:xfrm>
                        <a:off x="0" y="0"/>
                        <a:ext cx="6596280" cy="757080"/>
                      </a:xfrm>
                    </wpg:grpSpPr>
                    <pic:pic xmlns:pic="http://schemas.openxmlformats.org/drawingml/2006/picture">
                      <pic:nvPicPr>
                        <pic:cNvPr id="0" name="" descr=""/>
                        <pic:cNvPicPr/>
                      </pic:nvPicPr>
                      <pic:blipFill>
                        <a:blip r:embed="rId1"/>
                        <a:stretch/>
                      </pic:blipFill>
                      <pic:spPr>
                        <a:xfrm>
                          <a:off x="0" y="14040"/>
                          <a:ext cx="509400" cy="689760"/>
                        </a:xfrm>
                        <a:prstGeom prst="rect">
                          <a:avLst/>
                        </a:prstGeom>
                        <a:ln>
                          <a:noFill/>
                        </a:ln>
                      </pic:spPr>
                    </pic:pic>
                    <wps:wsp>
                      <wps:cNvSpPr/>
                      <wps:spPr>
                        <a:xfrm>
                          <a:off x="550080" y="0"/>
                          <a:ext cx="6046560" cy="75708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75pt;margin-top:-42.65pt;width:519.4pt;height:59.6pt" coordorigin="-235,-853" coordsize="10388,1192">
              <v:rect id="shape_0" stroked="f" style="position:absolute;left:-235;top:-831;width:801;height:1085">
                <v:imagedata r:id="rId1" o:detectmouseclick="t"/>
                <w10:wrap type="none"/>
                <v:stroke color="#3465a4" joinstyle="round" endcap="flat"/>
              </v:rect>
              <v:rect id="shape_0" fillcolor="white" stroked="f" style="position:absolute;left:631;top:-853;width:9521;height:1191">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7">
              <wp:simplePos x="0" y="0"/>
              <wp:positionH relativeFrom="column">
                <wp:posOffset>1761490</wp:posOffset>
              </wp:positionH>
              <wp:positionV relativeFrom="paragraph">
                <wp:posOffset>-497840</wp:posOffset>
              </wp:positionV>
              <wp:extent cx="4570095" cy="634365"/>
              <wp:effectExtent l="0" t="0" r="0" b="0"/>
              <wp:wrapNone/>
              <wp:docPr id="34" name="Shape2"/>
              <a:graphic xmlns:a="http://schemas.openxmlformats.org/drawingml/2006/main">
                <a:graphicData uri="http://schemas.microsoft.com/office/word/2010/wordprocessingShape">
                  <wps:wsp>
                    <wps:cNvSpPr/>
                    <wps:spPr>
                      <a:xfrm>
                        <a:off x="0" y="0"/>
                        <a:ext cx="4569480" cy="633600"/>
                      </a:xfrm>
                      <a:prstGeom prst="rect">
                        <a:avLst/>
                      </a:prstGeom>
                      <a:noFill/>
                      <a:ln>
                        <a:noFill/>
                      </a:ln>
                    </wps:spPr>
                    <wps:style>
                      <a:lnRef idx="0"/>
                      <a:fillRef idx="0"/>
                      <a:effectRef idx="0"/>
                      <a:fontRef idx="minor"/>
                    </wps:style>
                    <wps:txbx>
                      <w:txbxContent>
                        <w:p>
                          <w:pPr>
                            <w:pStyle w:val="Heading1"/>
                            <w:overflowPunct w:val="true"/>
                            <w:bidi w:val="0"/>
                            <w:spacing w:before="69" w:after="0"/>
                            <w:jc w:val="right"/>
                            <w:rPr>
                              <w:sz w:val="30"/>
                              <w:szCs w:val="30"/>
                            </w:rPr>
                          </w:pPr>
                          <w:r>
                            <w:rPr>
                              <w:rFonts w:ascii="Tahoma" w:hAnsi="Tahoma"/>
                              <w:b/>
                              <w:bCs/>
                              <w:color w:val="FFFFFF"/>
                              <w:sz w:val="30"/>
                              <w:szCs w:val="30"/>
                            </w:rPr>
                            <w:t>What's the Difference Between Rich Tasks and Low Threshold High Ceiling Ones?</w:t>
                          </w:r>
                        </w:p>
                        <w:p>
                          <w:pPr>
                            <w:pStyle w:val="FrameContents"/>
                            <w:overflowPunct w:val="true"/>
                            <w:bidi w:val="0"/>
                            <w:jc w:val="right"/>
                            <w:rPr/>
                          </w:pPr>
                          <w:r>
                            <w:rPr>
                              <w:rFonts w:ascii="Tahoma" w:hAnsi="Tahoma"/>
                              <w:b/>
                              <w:bCs/>
                              <w:color w:val="FFFFFF"/>
                              <w:sz w:val="20"/>
                              <w:szCs w:val="20"/>
                            </w:rPr>
                            <w:t>By Lynne McClure</w:t>
                          </w:r>
                        </w:p>
                      </w:txbxContent>
                    </wps:txbx>
                    <wps:bodyPr lIns="0" rIns="0" tIns="0" bIns="0">
                      <a:spAutoFit/>
                    </wps:bodyPr>
                  </wps:wsp>
                </a:graphicData>
              </a:graphic>
            </wp:anchor>
          </w:drawing>
        </mc:Choice>
        <mc:Fallback>
          <w:pict>
            <v:rect id="shape_0" ID="Shape2" stroked="f" style="position:absolute;margin-left:138.7pt;margin-top:-39.2pt;width:359.75pt;height:49.85pt">
              <w10:wrap type="square"/>
              <v:fill o:detectmouseclick="t" on="false"/>
              <v:stroke color="#3465a4" joinstyle="round" endcap="flat"/>
              <v:textbox>
                <w:txbxContent>
                  <w:p>
                    <w:pPr>
                      <w:pStyle w:val="Heading1"/>
                      <w:overflowPunct w:val="true"/>
                      <w:bidi w:val="0"/>
                      <w:spacing w:before="69" w:after="0"/>
                      <w:jc w:val="right"/>
                      <w:rPr>
                        <w:sz w:val="30"/>
                        <w:szCs w:val="30"/>
                      </w:rPr>
                    </w:pPr>
                    <w:r>
                      <w:rPr>
                        <w:rFonts w:ascii="Tahoma" w:hAnsi="Tahoma"/>
                        <w:b/>
                        <w:bCs/>
                        <w:color w:val="FFFFFF"/>
                        <w:sz w:val="30"/>
                        <w:szCs w:val="30"/>
                      </w:rPr>
                      <w:t>What's the Difference Between Rich Tasks and Low Threshold High Ceiling Ones?</w:t>
                    </w:r>
                  </w:p>
                  <w:p>
                    <w:pPr>
                      <w:pStyle w:val="FrameContents"/>
                      <w:overflowPunct w:val="true"/>
                      <w:bidi w:val="0"/>
                      <w:jc w:val="right"/>
                      <w:rPr/>
                    </w:pPr>
                    <w:r>
                      <w:rPr>
                        <w:rFonts w:ascii="Tahoma" w:hAnsi="Tahoma"/>
                        <w:b/>
                        <w:bCs/>
                        <w:color w:val="FFFFFF"/>
                        <w:sz w:val="20"/>
                        <w:szCs w:val="20"/>
                      </w:rPr>
                      <w:t>By Lynne McClure</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qFormat/>
    <w:pPr>
      <w:spacing w:before="240" w:after="120"/>
      <w:outlineLvl w:val="0"/>
    </w:pPr>
    <w:rPr>
      <w:rFonts w:ascii="Liberation Serif" w:hAnsi="Liberation Serif" w:eastAsia="Source Han Sans CN Regular" w:cs="Lohit Devanagari"/>
      <w:b/>
      <w:bCs/>
      <w:sz w:val="48"/>
      <w:szCs w:val="48"/>
    </w:rPr>
  </w:style>
  <w:style w:type="paragraph" w:styleId="Heading2">
    <w:name w:val="Heading 2"/>
    <w:basedOn w:val="Heading"/>
    <w:qFormat/>
    <w:pPr>
      <w:spacing w:before="200" w:after="120"/>
      <w:outlineLvl w:val="1"/>
    </w:pPr>
    <w:rPr>
      <w:rFonts w:ascii="Liberation Serif" w:hAnsi="Liberation Serif" w:eastAsia="Source Han Sans CN Regular" w:cs="Lohit Devanagari"/>
      <w:b/>
      <w:bCs/>
      <w:sz w:val="36"/>
      <w:szCs w:val="36"/>
    </w:rPr>
  </w:style>
  <w:style w:type="paragraph" w:styleId="Heading4">
    <w:name w:val="Heading 4"/>
    <w:basedOn w:val="Heading"/>
    <w:qFormat/>
    <w:pPr>
      <w:spacing w:before="120" w:after="120"/>
      <w:outlineLvl w:val="3"/>
    </w:pPr>
    <w:rPr>
      <w:rFonts w:ascii="Liberation Serif" w:hAnsi="Liberation Serif" w:eastAsia="Source Han Sans CN Regular" w:cs="Lohit Devanagari"/>
      <w:b/>
      <w:bCs/>
      <w:sz w:val="24"/>
      <w:szCs w:val="24"/>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nrich.maths.org/8586" TargetMode="External"/><Relationship Id="rId6" Type="http://schemas.openxmlformats.org/officeDocument/2006/relationships/hyperlink" Target="http://nrich.maths.org/8586/solution" TargetMode="External"/><Relationship Id="rId7" Type="http://schemas.openxmlformats.org/officeDocument/2006/relationships/hyperlink" Target="http://nrich.maths.org/1272" TargetMode="External"/><Relationship Id="rId8" Type="http://schemas.openxmlformats.org/officeDocument/2006/relationships/hyperlink" Target="https://nrich.maths.org/1272" TargetMode="External"/><Relationship Id="rId9" Type="http://schemas.openxmlformats.org/officeDocument/2006/relationships/hyperlink" Target="https://nrich.maths.org/1272" TargetMode="External"/><Relationship Id="rId10" Type="http://schemas.openxmlformats.org/officeDocument/2006/relationships/hyperlink" Target="https://nrich.maths.org/gotit" TargetMode="External"/><Relationship Id="rId11" Type="http://schemas.openxmlformats.org/officeDocument/2006/relationships/hyperlink" Target="http://nrich.maths.org/public/viewer.php?obj_id=11228&amp;part=" TargetMode="External"/><Relationship Id="rId12" Type="http://schemas.openxmlformats.org/officeDocument/2006/relationships/hyperlink" Target="https://nrich.maths.org/1272" TargetMode="External"/><Relationship Id="rId13" Type="http://schemas.openxmlformats.org/officeDocument/2006/relationships/hyperlink" Target="https://nrich.maths.org/gotit" TargetMode="External"/><Relationship Id="rId14" Type="http://schemas.openxmlformats.org/officeDocument/2006/relationships/hyperlink" Target="http://nrich.maths.org/public/viewer.php?obj_id=11228&amp;part=" TargetMode="External"/><Relationship Id="rId15" Type="http://schemas.openxmlformats.org/officeDocument/2006/relationships/hyperlink" Target="http://nrich.maths.org/79" TargetMode="External"/><Relationship Id="rId16" Type="http://schemas.openxmlformats.org/officeDocument/2006/relationships/hyperlink" Target="http://nrich.maths.org/5662" TargetMode="External"/><Relationship Id="rId17" Type="http://schemas.openxmlformats.org/officeDocument/2006/relationships/hyperlink" Target="https://nrich.maths.org/7701" TargetMode="External"/><Relationship Id="rId18" Type="http://schemas.openxmlformats.org/officeDocument/2006/relationships/image" Target="media/image4.gif"/><Relationship Id="rId19" Type="http://schemas.openxmlformats.org/officeDocument/2006/relationships/image" Target="media/image5.gif"/><Relationship Id="rId20" Type="http://schemas.openxmlformats.org/officeDocument/2006/relationships/image" Target="media/image6.gif"/><Relationship Id="rId21" Type="http://schemas.openxmlformats.org/officeDocument/2006/relationships/image" Target="media/image7.gif"/><Relationship Id="rId22" Type="http://schemas.openxmlformats.org/officeDocument/2006/relationships/image" Target="media/image8.gif"/><Relationship Id="rId23" Type="http://schemas.openxmlformats.org/officeDocument/2006/relationships/image" Target="media/image9.gif"/><Relationship Id="rId24" Type="http://schemas.openxmlformats.org/officeDocument/2006/relationships/image" Target="media/image10.gif"/><Relationship Id="rId25" Type="http://schemas.openxmlformats.org/officeDocument/2006/relationships/image" Target="media/image11.gif"/><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2.png"/>
</Relationships>
</file>

<file path=docProps/app.xml><?xml version="1.0" encoding="utf-8"?>
<Properties xmlns="http://schemas.openxmlformats.org/officeDocument/2006/extended-properties" xmlns:vt="http://schemas.openxmlformats.org/officeDocument/2006/docPropsVTypes">
  <Template/>
  <TotalTime>239</TotalTime>
  <Application>LibreOffice/5.4.7.2$Linux_X86_64 LibreOffice_project/40$Build-2</Application>
  <Pages>8</Pages>
  <Words>1831</Words>
  <Characters>8095</Characters>
  <CharactersWithSpaces>9913</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2018-06-21T16:21:39Z</dcterms:modified>
  <cp:revision>40</cp:revision>
  <dc:subject/>
  <dc:title/>
</cp:coreProperties>
</file>